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715" w:rsidRDefault="007D7F53">
      <w:pPr>
        <w:pStyle w:val="Titre1"/>
        <w:spacing w:before="79"/>
      </w:pPr>
      <w:r>
        <w:t xml:space="preserve">Fiche navette </w:t>
      </w:r>
      <w:r w:rsidR="004A32C4">
        <w:t>– Evaluation des besoins</w:t>
      </w:r>
    </w:p>
    <w:p w:rsidR="007E6715" w:rsidRDefault="008B4ADC">
      <w:pPr>
        <w:spacing w:before="31"/>
        <w:ind w:left="824" w:right="1403"/>
        <w:jc w:val="center"/>
        <w:rPr>
          <w:b/>
          <w:sz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332105</wp:posOffset>
                </wp:positionV>
                <wp:extent cx="5538470" cy="641985"/>
                <wp:effectExtent l="0" t="0" r="0" b="0"/>
                <wp:wrapTopAndBottom/>
                <wp:docPr id="8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8470" cy="641985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ADC" w:rsidRDefault="008B4ADC">
                            <w:pPr>
                              <w:spacing w:before="118" w:line="244" w:lineRule="auto"/>
                              <w:ind w:left="2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1. A renseigner par le directeur d’école ou le chef d’établissement </w:t>
                            </w:r>
                            <w:r w:rsidR="004A32C4">
                              <w:rPr>
                                <w:b/>
                              </w:rPr>
                              <w:t xml:space="preserve">dans le cadre de la </w:t>
                            </w:r>
                            <w:r>
                              <w:rPr>
                                <w:b/>
                              </w:rPr>
                              <w:t>consultation de la collectivité territoriale et de la famille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88.35pt;margin-top:26.15pt;width:436.1pt;height:50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" fillcolor="#d4dce3" stroked="f">
                <v:textbox inset="0,0,0,0">
                  <w:txbxContent>
                    <w:p w:rsidR="008B4ADC" w:rsidRDefault="008B4ADC">
                      <w:pPr>
                        <w:spacing w:before="118" w:line="244" w:lineRule="auto"/>
                        <w:ind w:left="29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1. A renseigner par le directeur d’école ou le chef d’établissement </w:t>
                      </w:r>
                      <w:r w:rsidR="004A32C4">
                        <w:rPr>
                          <w:b/>
                        </w:rPr>
                        <w:t xml:space="preserve">dans le cadre de la </w:t>
                      </w:r>
                      <w:r>
                        <w:rPr>
                          <w:b/>
                        </w:rPr>
                        <w:t>consultation de la collectivité territoriale et de la famille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="007D7F53">
        <w:rPr>
          <w:b/>
          <w:sz w:val="28"/>
        </w:rPr>
        <w:t>en</w:t>
      </w:r>
      <w:proofErr w:type="gramEnd"/>
      <w:r w:rsidR="007D7F53">
        <w:rPr>
          <w:b/>
          <w:sz w:val="28"/>
        </w:rPr>
        <w:t xml:space="preserve"> vue d’un accompagnement humain sur la pause méridienne</w:t>
      </w:r>
    </w:p>
    <w:p w:rsidR="00692B18" w:rsidRPr="00692B18" w:rsidRDefault="00692B18" w:rsidP="00692B18">
      <w:pPr>
        <w:pStyle w:val="Titre3"/>
        <w:spacing w:before="168"/>
        <w:ind w:left="539"/>
        <w:jc w:val="center"/>
        <w:rPr>
          <w:b w:val="0"/>
        </w:rPr>
      </w:pPr>
      <w:r w:rsidRPr="00692B18">
        <w:rPr>
          <w:b w:val="0"/>
        </w:rPr>
        <w:t>Le coordonnateur PIAL s’assure de la complétude du présent document</w:t>
      </w:r>
    </w:p>
    <w:p w:rsidR="007E6715" w:rsidRDefault="007D7F53">
      <w:pPr>
        <w:pStyle w:val="Titre3"/>
        <w:spacing w:before="168"/>
        <w:ind w:left="539"/>
      </w:pPr>
      <w:r>
        <w:t>Renseignements administratifs concernant l’élève</w:t>
      </w:r>
    </w:p>
    <w:p w:rsidR="007E6715" w:rsidRDefault="007D7F53">
      <w:pPr>
        <w:pStyle w:val="Corpsdetexte"/>
        <w:spacing w:before="182"/>
        <w:ind w:left="539"/>
      </w:pPr>
      <w:r>
        <w:t>Nom et prénom :</w:t>
      </w:r>
    </w:p>
    <w:p w:rsidR="007E6715" w:rsidRDefault="007D7F53">
      <w:pPr>
        <w:pStyle w:val="Corpsdetexte"/>
        <w:spacing w:before="205"/>
        <w:ind w:left="539"/>
      </w:pPr>
      <w:r>
        <w:t>Date de naissance :</w:t>
      </w:r>
    </w:p>
    <w:p w:rsidR="007E6715" w:rsidRDefault="007D7F53">
      <w:pPr>
        <w:pStyle w:val="Corpsdetexte"/>
        <w:spacing w:before="204"/>
        <w:ind w:left="538"/>
      </w:pPr>
      <w:r>
        <w:t>Ecole ou établissement d’affectation :</w:t>
      </w:r>
    </w:p>
    <w:p w:rsidR="007E6715" w:rsidRDefault="007D7F53">
      <w:pPr>
        <w:pStyle w:val="Corpsdetexte"/>
        <w:spacing w:before="182"/>
        <w:ind w:left="538"/>
      </w:pPr>
      <w:r>
        <w:t>Classe :</w:t>
      </w:r>
    </w:p>
    <w:p w:rsidR="007E6715" w:rsidRDefault="007D7F53">
      <w:pPr>
        <w:pStyle w:val="Corpsdetexte"/>
        <w:spacing w:before="197"/>
        <w:ind w:left="538"/>
      </w:pPr>
      <w:r>
        <w:t>Date de la notification d’AESH sur le temps scolaire :</w:t>
      </w:r>
    </w:p>
    <w:p w:rsidR="007E6715" w:rsidRDefault="007D7F53">
      <w:pPr>
        <w:pStyle w:val="Corpsdetexte"/>
        <w:tabs>
          <w:tab w:val="left" w:pos="4157"/>
          <w:tab w:val="left" w:pos="5443"/>
        </w:tabs>
        <w:spacing w:before="200" w:line="412" w:lineRule="auto"/>
        <w:ind w:left="538" w:right="3943"/>
      </w:pPr>
      <w:r>
        <w:rPr>
          <w:noProof/>
          <w:lang w:bidi="ar-SA"/>
        </w:rPr>
        <w:drawing>
          <wp:anchor distT="0" distB="0" distL="0" distR="0" simplePos="0" relativeHeight="250833920" behindDoc="1" locked="0" layoutInCell="1" allowOverlap="1">
            <wp:simplePos x="0" y="0"/>
            <wp:positionH relativeFrom="page">
              <wp:posOffset>3024504</wp:posOffset>
            </wp:positionH>
            <wp:positionV relativeFrom="paragraph">
              <wp:posOffset>160147</wp:posOffset>
            </wp:positionV>
            <wp:extent cx="112395" cy="11239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0834944" behindDoc="1" locked="0" layoutInCell="1" allowOverlap="1">
            <wp:simplePos x="0" y="0"/>
            <wp:positionH relativeFrom="page">
              <wp:posOffset>3870325</wp:posOffset>
            </wp:positionH>
            <wp:positionV relativeFrom="paragraph">
              <wp:posOffset>160147</wp:posOffset>
            </wp:positionV>
            <wp:extent cx="112394" cy="1123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Type d’accompagnement</w:t>
      </w:r>
      <w:r>
        <w:rPr>
          <w:spacing w:val="-4"/>
        </w:rPr>
        <w:t xml:space="preserve"> </w:t>
      </w:r>
      <w:r>
        <w:t>notifié</w:t>
      </w:r>
      <w:r>
        <w:rPr>
          <w:spacing w:val="-2"/>
        </w:rPr>
        <w:t xml:space="preserve"> </w:t>
      </w:r>
      <w:r>
        <w:t>:</w:t>
      </w:r>
      <w:r>
        <w:tab/>
        <w:t>individuel</w:t>
      </w:r>
      <w:r>
        <w:tab/>
        <w:t>mutualisé Recommandation éventuelle de la MDPH sur le temps méridien</w:t>
      </w:r>
      <w:r>
        <w:rPr>
          <w:spacing w:val="-15"/>
        </w:rPr>
        <w:t xml:space="preserve"> </w:t>
      </w:r>
      <w:r>
        <w:t>:</w:t>
      </w:r>
    </w:p>
    <w:p w:rsidR="007E6715" w:rsidRDefault="007E6715">
      <w:pPr>
        <w:pStyle w:val="Corpsdetexte"/>
        <w:ind w:left="536"/>
      </w:pPr>
    </w:p>
    <w:p w:rsidR="007E6715" w:rsidRDefault="007D7F53">
      <w:pPr>
        <w:pStyle w:val="Corpsdetexte"/>
        <w:spacing w:before="118" w:line="319" w:lineRule="auto"/>
        <w:ind w:left="538" w:right="1227"/>
      </w:pPr>
      <w:r>
        <w:t>Indications apportées dans le PPS relatives aux gestes de la vie quotidienne et à la vie sociale et relationnelle :</w:t>
      </w:r>
    </w:p>
    <w:p w:rsidR="007E6715" w:rsidRDefault="007D7F53">
      <w:pPr>
        <w:pStyle w:val="Corpsdetexte"/>
        <w:spacing w:before="167"/>
        <w:ind w:left="538"/>
      </w:pPr>
      <w:r>
        <w:t>Un accompagnement spécifique est-il déjà mis en place sur la pause méridienne ?</w:t>
      </w:r>
    </w:p>
    <w:p w:rsidR="007E6715" w:rsidRDefault="007E6715">
      <w:pPr>
        <w:pStyle w:val="Corpsdetexte"/>
        <w:spacing w:before="3"/>
        <w:rPr>
          <w:sz w:val="19"/>
        </w:rPr>
      </w:pPr>
    </w:p>
    <w:p w:rsidR="007E6715" w:rsidRDefault="007D7F53">
      <w:pPr>
        <w:pStyle w:val="Corpsdetexte"/>
        <w:tabs>
          <w:tab w:val="left" w:pos="1469"/>
        </w:tabs>
        <w:ind w:left="834"/>
      </w:pPr>
      <w:r>
        <w:rPr>
          <w:noProof/>
          <w:lang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939164</wp:posOffset>
            </wp:positionH>
            <wp:positionV relativeFrom="paragraph">
              <wp:posOffset>33147</wp:posOffset>
            </wp:positionV>
            <wp:extent cx="112395" cy="11239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0820608" behindDoc="1" locked="0" layoutInCell="1" allowOverlap="1">
            <wp:simplePos x="0" y="0"/>
            <wp:positionH relativeFrom="page">
              <wp:posOffset>1343025</wp:posOffset>
            </wp:positionH>
            <wp:positionV relativeFrom="paragraph">
              <wp:posOffset>33147</wp:posOffset>
            </wp:positionV>
            <wp:extent cx="112395" cy="112394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Oui</w:t>
      </w:r>
      <w:r>
        <w:tab/>
        <w:t>Non Si Oui, selon quelles modalités</w:t>
      </w:r>
      <w:r>
        <w:rPr>
          <w:spacing w:val="-3"/>
        </w:rPr>
        <w:t xml:space="preserve"> </w:t>
      </w:r>
      <w:r>
        <w:t>:</w:t>
      </w:r>
    </w:p>
    <w:p w:rsidR="007E6715" w:rsidRDefault="007E6715">
      <w:pPr>
        <w:pStyle w:val="Corpsdetexte"/>
        <w:spacing w:before="7"/>
        <w:rPr>
          <w:sz w:val="19"/>
        </w:rPr>
      </w:pPr>
    </w:p>
    <w:p w:rsidR="007E6715" w:rsidRDefault="007D7F53">
      <w:pPr>
        <w:pStyle w:val="Titre3"/>
      </w:pPr>
      <w:r>
        <w:t>Renseignements administratifs concernant l’établissement</w:t>
      </w:r>
    </w:p>
    <w:p w:rsidR="007E6715" w:rsidRDefault="008B4ADC">
      <w:pPr>
        <w:pStyle w:val="Corpsdetexte"/>
        <w:tabs>
          <w:tab w:val="left" w:pos="5560"/>
          <w:tab w:val="left" w:pos="7069"/>
        </w:tabs>
        <w:spacing w:before="182" w:line="441" w:lineRule="auto"/>
        <w:ind w:left="539" w:right="2058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24704" behindDoc="1" locked="0" layoutInCell="1" allowOverlap="1">
                <wp:simplePos x="0" y="0"/>
                <wp:positionH relativeFrom="page">
                  <wp:posOffset>3270250</wp:posOffset>
                </wp:positionH>
                <wp:positionV relativeFrom="paragraph">
                  <wp:posOffset>126365</wp:posOffset>
                </wp:positionV>
                <wp:extent cx="784225" cy="157480"/>
                <wp:effectExtent l="0" t="0" r="0" b="0"/>
                <wp:wrapNone/>
                <wp:docPr id="82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1574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605B2" id="Rectangle 87" o:spid="_x0000_s1026" style="position:absolute;margin-left:257.5pt;margin-top:9.95pt;width:61.75pt;height:12.4pt;z-index:-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25728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126365</wp:posOffset>
                </wp:positionV>
                <wp:extent cx="784225" cy="157480"/>
                <wp:effectExtent l="0" t="0" r="0" b="0"/>
                <wp:wrapNone/>
                <wp:docPr id="80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1574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A28C4" id="Rectangle 86" o:spid="_x0000_s1026" style="position:absolute;margin-left:330.25pt;margin-top:9.95pt;width:61.75pt;height:12.4pt;z-index:-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" filled="f" strokeweight=".1pt">
                <w10:wrap anchorx="page"/>
              </v:rect>
            </w:pict>
          </mc:Fallback>
        </mc:AlternateContent>
      </w:r>
      <w:r w:rsidR="007D7F53">
        <w:t>Horaires de l’école/établissement</w:t>
      </w:r>
      <w:r w:rsidR="007D7F53">
        <w:rPr>
          <w:spacing w:val="-6"/>
        </w:rPr>
        <w:t xml:space="preserve"> </w:t>
      </w:r>
      <w:r w:rsidR="007D7F53">
        <w:t>:</w:t>
      </w:r>
      <w:r w:rsidR="007D7F53">
        <w:rPr>
          <w:spacing w:val="-2"/>
        </w:rPr>
        <w:t xml:space="preserve"> </w:t>
      </w:r>
      <w:r w:rsidR="00DE4B8E">
        <w:t>De</w:t>
      </w:r>
      <w:r w:rsidR="007D7F53">
        <w:tab/>
        <w:t>à</w:t>
      </w:r>
      <w:r w:rsidR="007D7F53">
        <w:tab/>
      </w:r>
      <w:r w:rsidR="007D7F53">
        <w:rPr>
          <w:color w:val="808080"/>
        </w:rPr>
        <w:t xml:space="preserve">(format </w:t>
      </w:r>
      <w:r w:rsidR="007D7F53">
        <w:rPr>
          <w:color w:val="808080"/>
          <w:spacing w:val="-3"/>
        </w:rPr>
        <w:t xml:space="preserve">HH:MM) </w:t>
      </w:r>
      <w:r w:rsidR="007D7F53">
        <w:t>PIAL/PAS de rattachement</w:t>
      </w:r>
      <w:r w:rsidR="007D7F53">
        <w:rPr>
          <w:spacing w:val="-2"/>
        </w:rPr>
        <w:t xml:space="preserve"> </w:t>
      </w:r>
      <w:r w:rsidR="007D7F53">
        <w:t>:</w:t>
      </w:r>
    </w:p>
    <w:p w:rsidR="007E6715" w:rsidRDefault="008B4ADC">
      <w:pPr>
        <w:pStyle w:val="Corpsdetexte"/>
        <w:tabs>
          <w:tab w:val="left" w:pos="5036"/>
          <w:tab w:val="left" w:pos="6491"/>
        </w:tabs>
        <w:ind w:left="539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22656" behindDoc="1" locked="0" layoutInCell="1" allowOverlap="1">
                <wp:simplePos x="0" y="0"/>
                <wp:positionH relativeFrom="page">
                  <wp:posOffset>2937510</wp:posOffset>
                </wp:positionH>
                <wp:positionV relativeFrom="paragraph">
                  <wp:posOffset>9525</wp:posOffset>
                </wp:positionV>
                <wp:extent cx="784225" cy="157480"/>
                <wp:effectExtent l="0" t="0" r="0" b="0"/>
                <wp:wrapNone/>
                <wp:docPr id="78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1574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65418" id="Rectangle 84" o:spid="_x0000_s1026" style="position:absolute;margin-left:231.3pt;margin-top:.75pt;width:61.75pt;height:12.4pt;z-index:-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" filled="f" strokeweight=".1pt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823680" behindDoc="1" locked="0" layoutInCell="1" allowOverlap="1">
                <wp:simplePos x="0" y="0"/>
                <wp:positionH relativeFrom="page">
                  <wp:posOffset>3861435</wp:posOffset>
                </wp:positionH>
                <wp:positionV relativeFrom="paragraph">
                  <wp:posOffset>9525</wp:posOffset>
                </wp:positionV>
                <wp:extent cx="784225" cy="157480"/>
                <wp:effectExtent l="0" t="0" r="0" b="0"/>
                <wp:wrapNone/>
                <wp:docPr id="7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1574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9FDDE" id="Rectangle 83" o:spid="_x0000_s1026" style="position:absolute;margin-left:304.05pt;margin-top:.75pt;width:61.75pt;height:12.4pt;z-index:-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" filled="f" strokeweight=".1pt">
                <w10:wrap anchorx="page"/>
              </v:rect>
            </w:pict>
          </mc:Fallback>
        </mc:AlternateContent>
      </w:r>
      <w:r w:rsidR="007D7F53">
        <w:t>Horaires de la demi-pension</w:t>
      </w:r>
      <w:r w:rsidR="007D7F53">
        <w:rPr>
          <w:spacing w:val="-6"/>
        </w:rPr>
        <w:t xml:space="preserve"> </w:t>
      </w:r>
      <w:r w:rsidR="007D7F53">
        <w:t>:</w:t>
      </w:r>
      <w:r w:rsidR="007D7F53">
        <w:rPr>
          <w:spacing w:val="-1"/>
        </w:rPr>
        <w:t xml:space="preserve"> </w:t>
      </w:r>
      <w:r w:rsidR="007D7F53">
        <w:t>De</w:t>
      </w:r>
      <w:r w:rsidR="007D7F53">
        <w:tab/>
        <w:t>à</w:t>
      </w:r>
      <w:r w:rsidR="007D7F53">
        <w:tab/>
      </w:r>
      <w:r w:rsidR="007D7F53">
        <w:rPr>
          <w:color w:val="808080"/>
        </w:rPr>
        <w:t>(format HH:MM)</w:t>
      </w:r>
    </w:p>
    <w:p w:rsidR="007E6715" w:rsidRDefault="007D7F53">
      <w:pPr>
        <w:pStyle w:val="Corpsdetexte"/>
        <w:spacing w:before="181"/>
        <w:ind w:left="539"/>
      </w:pPr>
      <w:r>
        <w:t>Organisation spécifique au sein de l’école/établissement sur le temps de pause méridienne :</w:t>
      </w:r>
    </w:p>
    <w:p w:rsidR="007E6715" w:rsidRDefault="007D7F53">
      <w:pPr>
        <w:pStyle w:val="Paragraphedeliste"/>
        <w:numPr>
          <w:ilvl w:val="0"/>
          <w:numId w:val="2"/>
        </w:numPr>
        <w:tabs>
          <w:tab w:val="left" w:pos="1258"/>
          <w:tab w:val="left" w:pos="1259"/>
        </w:tabs>
        <w:spacing w:before="204"/>
        <w:rPr>
          <w:sz w:val="20"/>
        </w:rPr>
      </w:pPr>
      <w:r>
        <w:rPr>
          <w:sz w:val="20"/>
        </w:rPr>
        <w:t>Temps dévolu au repas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:rsidR="007E6715" w:rsidRDefault="007D7F53">
      <w:pPr>
        <w:pStyle w:val="Paragraphedeliste"/>
        <w:numPr>
          <w:ilvl w:val="0"/>
          <w:numId w:val="2"/>
        </w:numPr>
        <w:tabs>
          <w:tab w:val="left" w:pos="1258"/>
          <w:tab w:val="left" w:pos="1259"/>
        </w:tabs>
        <w:spacing w:before="64"/>
        <w:rPr>
          <w:sz w:val="20"/>
        </w:rPr>
      </w:pPr>
      <w:r>
        <w:rPr>
          <w:sz w:val="20"/>
        </w:rPr>
        <w:t>Temps hors repas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</w:p>
    <w:p w:rsidR="007E6715" w:rsidRDefault="007D7F53">
      <w:pPr>
        <w:pStyle w:val="Paragraphedeliste"/>
        <w:numPr>
          <w:ilvl w:val="0"/>
          <w:numId w:val="2"/>
        </w:numPr>
        <w:tabs>
          <w:tab w:val="left" w:pos="1258"/>
          <w:tab w:val="left" w:pos="1259"/>
        </w:tabs>
        <w:spacing w:before="42"/>
        <w:rPr>
          <w:sz w:val="20"/>
        </w:rPr>
      </w:pPr>
      <w:r>
        <w:rPr>
          <w:sz w:val="20"/>
        </w:rPr>
        <w:t>Espaces prévus pour les élèves en dehors du repas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:rsidR="007E6715" w:rsidRDefault="007D7F53">
      <w:pPr>
        <w:pStyle w:val="Corpsdetexte"/>
        <w:tabs>
          <w:tab w:val="left" w:pos="3001"/>
          <w:tab w:val="left" w:pos="3671"/>
        </w:tabs>
        <w:spacing w:before="183" w:line="297" w:lineRule="auto"/>
        <w:ind w:left="539" w:right="1608"/>
      </w:pPr>
      <w:r>
        <w:rPr>
          <w:noProof/>
          <w:lang w:bidi="ar-SA"/>
        </w:rPr>
        <w:drawing>
          <wp:anchor distT="0" distB="0" distL="0" distR="0" simplePos="0" relativeHeight="250835968" behindDoc="1" locked="0" layoutInCell="1" allowOverlap="1">
            <wp:simplePos x="0" y="0"/>
            <wp:positionH relativeFrom="page">
              <wp:posOffset>2719704</wp:posOffset>
            </wp:positionH>
            <wp:positionV relativeFrom="paragraph">
              <wp:posOffset>367791</wp:posOffset>
            </wp:positionV>
            <wp:extent cx="112395" cy="112395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0836992" behindDoc="1" locked="0" layoutInCell="1" allowOverlap="1">
            <wp:simplePos x="0" y="0"/>
            <wp:positionH relativeFrom="page">
              <wp:posOffset>2328545</wp:posOffset>
            </wp:positionH>
            <wp:positionV relativeFrom="paragraph">
              <wp:posOffset>367791</wp:posOffset>
            </wp:positionV>
            <wp:extent cx="112395" cy="11239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 </w:t>
      </w:r>
      <w:proofErr w:type="spellStart"/>
      <w:r>
        <w:t>a-t-il</w:t>
      </w:r>
      <w:proofErr w:type="spellEnd"/>
      <w:r>
        <w:t xml:space="preserve"> déjà d'autres élèves accompagnés par un ou plusieurs AESH pendant le service</w:t>
      </w:r>
      <w:r>
        <w:rPr>
          <w:spacing w:val="-27"/>
        </w:rPr>
        <w:t xml:space="preserve"> </w:t>
      </w:r>
      <w:r>
        <w:t>de restauration</w:t>
      </w:r>
      <w:r>
        <w:rPr>
          <w:spacing w:val="-3"/>
        </w:rPr>
        <w:t xml:space="preserve"> </w:t>
      </w:r>
      <w:r>
        <w:t>scolaire</w:t>
      </w:r>
      <w:r>
        <w:rPr>
          <w:spacing w:val="-1"/>
        </w:rPr>
        <w:t xml:space="preserve"> </w:t>
      </w:r>
      <w:r>
        <w:t>?</w:t>
      </w:r>
      <w:r>
        <w:tab/>
        <w:t>Oui</w:t>
      </w:r>
      <w:r>
        <w:tab/>
        <w:t>Non</w:t>
      </w:r>
    </w:p>
    <w:p w:rsidR="007E6715" w:rsidRDefault="007D7F53">
      <w:pPr>
        <w:pStyle w:val="Corpsdetexte"/>
        <w:spacing w:before="225"/>
        <w:ind w:left="539"/>
      </w:pPr>
      <w:r>
        <w:t>Si oui, combien d'élèves bénéficient de cet accompagnement ?</w:t>
      </w:r>
    </w:p>
    <w:p w:rsidR="007E6715" w:rsidRDefault="007E6715">
      <w:pPr>
        <w:pStyle w:val="Corpsdetexte"/>
        <w:spacing w:before="5"/>
        <w:rPr>
          <w:sz w:val="14"/>
        </w:rPr>
      </w:pPr>
    </w:p>
    <w:p w:rsidR="007E6715" w:rsidRDefault="007D7F53">
      <w:pPr>
        <w:pStyle w:val="Corpsdetexte"/>
        <w:tabs>
          <w:tab w:val="left" w:pos="8029"/>
        </w:tabs>
        <w:spacing w:before="100"/>
        <w:ind w:left="539"/>
      </w:pPr>
      <w:r>
        <w:t>Combien d’AESH ont été assignés</w:t>
      </w:r>
      <w:r w:rsidR="004A32C4">
        <w:t>, au sein de l’établissement</w:t>
      </w:r>
      <w:r>
        <w:t xml:space="preserve"> pour un accompagnement</w:t>
      </w:r>
      <w:r>
        <w:rPr>
          <w:spacing w:val="-15"/>
        </w:rPr>
        <w:t xml:space="preserve"> </w:t>
      </w:r>
      <w:r w:rsidR="004A32C4">
        <w:t xml:space="preserve">individuel ? </w:t>
      </w:r>
      <w:r>
        <w:t>mutualisé ?</w:t>
      </w:r>
    </w:p>
    <w:p w:rsidR="007E6715" w:rsidRDefault="007E6715">
      <w:pPr>
        <w:sectPr w:rsidR="007E6715">
          <w:headerReference w:type="default" r:id="rId10"/>
          <w:type w:val="continuous"/>
          <w:pgSz w:w="11910" w:h="16840"/>
          <w:pgMar w:top="1320" w:right="300" w:bottom="280" w:left="880" w:header="720" w:footer="720" w:gutter="0"/>
          <w:cols w:space="720"/>
        </w:sectPr>
      </w:pPr>
    </w:p>
    <w:p w:rsidR="007E6715" w:rsidRDefault="007D7F53">
      <w:pPr>
        <w:pStyle w:val="Titre3"/>
        <w:spacing w:before="79"/>
        <w:ind w:left="539"/>
      </w:pPr>
      <w:r>
        <w:lastRenderedPageBreak/>
        <w:t>Demande d’accompagnement</w:t>
      </w:r>
    </w:p>
    <w:p w:rsidR="007E6715" w:rsidRDefault="007D7F53">
      <w:pPr>
        <w:pStyle w:val="Corpsdetexte"/>
        <w:spacing w:before="218"/>
        <w:ind w:left="539"/>
      </w:pPr>
      <w:r>
        <w:t>Date de la demande</w:t>
      </w:r>
      <w:r>
        <w:rPr>
          <w:spacing w:val="-6"/>
        </w:rPr>
        <w:t xml:space="preserve"> </w:t>
      </w:r>
      <w:r>
        <w:t>:</w:t>
      </w:r>
    </w:p>
    <w:p w:rsidR="007E6715" w:rsidRDefault="007E6715">
      <w:pPr>
        <w:pStyle w:val="Corpsdetexte"/>
        <w:spacing w:before="6"/>
        <w:rPr>
          <w:sz w:val="18"/>
        </w:rPr>
      </w:pPr>
    </w:p>
    <w:p w:rsidR="007E6715" w:rsidRDefault="007D7F53" w:rsidP="00DE4B8E">
      <w:pPr>
        <w:pStyle w:val="Corpsdetexte"/>
      </w:pPr>
      <w:r>
        <w:t>Pour l’année scolaire</w:t>
      </w:r>
      <w:r>
        <w:rPr>
          <w:spacing w:val="-7"/>
        </w:rPr>
        <w:t xml:space="preserve"> </w:t>
      </w:r>
      <w:r>
        <w:t>:</w:t>
      </w:r>
    </w:p>
    <w:p w:rsidR="007E6715" w:rsidRDefault="007E6715">
      <w:pPr>
        <w:pStyle w:val="Corpsdetexte"/>
        <w:spacing w:before="11"/>
        <w:rPr>
          <w:sz w:val="15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162"/>
        <w:gridCol w:w="1162"/>
        <w:gridCol w:w="1164"/>
        <w:gridCol w:w="806"/>
        <w:gridCol w:w="220"/>
        <w:gridCol w:w="136"/>
        <w:gridCol w:w="737"/>
        <w:gridCol w:w="427"/>
      </w:tblGrid>
      <w:tr w:rsidR="007E6715">
        <w:trPr>
          <w:trHeight w:val="472"/>
        </w:trPr>
        <w:tc>
          <w:tcPr>
            <w:tcW w:w="4110" w:type="dxa"/>
            <w:tcBorders>
              <w:bottom w:val="single" w:sz="24" w:space="0" w:color="FFFFFF"/>
              <w:right w:val="single" w:sz="12" w:space="0" w:color="FFFFFF"/>
            </w:tcBorders>
            <w:shd w:val="clear" w:color="auto" w:fill="BEBEBE"/>
          </w:tcPr>
          <w:p w:rsidR="007E6715" w:rsidRDefault="007E6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2" w:type="dxa"/>
            <w:tcBorders>
              <w:left w:val="single" w:sz="12" w:space="0" w:color="FFFFFF"/>
              <w:bottom w:val="single" w:sz="24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4"/>
              <w:ind w:left="309"/>
              <w:rPr>
                <w:b/>
                <w:sz w:val="20"/>
              </w:rPr>
            </w:pPr>
            <w:r>
              <w:rPr>
                <w:b/>
                <w:sz w:val="20"/>
              </w:rPr>
              <w:t>Lundi</w:t>
            </w:r>
          </w:p>
        </w:tc>
        <w:tc>
          <w:tcPr>
            <w:tcW w:w="1162" w:type="dxa"/>
            <w:tcBorders>
              <w:bottom w:val="single" w:sz="24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4"/>
              <w:ind w:left="303"/>
              <w:rPr>
                <w:b/>
                <w:sz w:val="20"/>
              </w:rPr>
            </w:pPr>
            <w:r>
              <w:rPr>
                <w:b/>
                <w:sz w:val="20"/>
              </w:rPr>
              <w:t>Mardi</w:t>
            </w:r>
          </w:p>
        </w:tc>
        <w:tc>
          <w:tcPr>
            <w:tcW w:w="1164" w:type="dxa"/>
            <w:tcBorders>
              <w:bottom w:val="single" w:sz="24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4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Mercredi</w:t>
            </w:r>
          </w:p>
        </w:tc>
        <w:tc>
          <w:tcPr>
            <w:tcW w:w="1162" w:type="dxa"/>
            <w:gridSpan w:val="3"/>
            <w:tcBorders>
              <w:bottom w:val="single" w:sz="24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4"/>
              <w:ind w:left="335"/>
              <w:rPr>
                <w:b/>
                <w:sz w:val="20"/>
              </w:rPr>
            </w:pPr>
            <w:r>
              <w:rPr>
                <w:b/>
                <w:sz w:val="20"/>
              </w:rPr>
              <w:t>Jeudi</w:t>
            </w:r>
          </w:p>
        </w:tc>
        <w:tc>
          <w:tcPr>
            <w:tcW w:w="1164" w:type="dxa"/>
            <w:gridSpan w:val="2"/>
            <w:tcBorders>
              <w:bottom w:val="single" w:sz="24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4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Vendredi</w:t>
            </w:r>
          </w:p>
        </w:tc>
      </w:tr>
      <w:tr w:rsidR="007E6715">
        <w:trPr>
          <w:trHeight w:val="771"/>
        </w:trPr>
        <w:tc>
          <w:tcPr>
            <w:tcW w:w="4110" w:type="dxa"/>
            <w:tcBorders>
              <w:top w:val="single" w:sz="24" w:space="0" w:color="FFFFFF"/>
              <w:bottom w:val="single" w:sz="24" w:space="0" w:color="FFFFFF"/>
              <w:right w:val="single" w:sz="12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5" w:line="259" w:lineRule="auto"/>
              <w:ind w:left="1682" w:hanging="1450"/>
              <w:rPr>
                <w:b/>
                <w:sz w:val="20"/>
              </w:rPr>
            </w:pPr>
            <w:r>
              <w:rPr>
                <w:b/>
                <w:sz w:val="20"/>
              </w:rPr>
              <w:t>Jours où l’élève déjeune au restaurant scolaire</w:t>
            </w:r>
          </w:p>
        </w:tc>
        <w:tc>
          <w:tcPr>
            <w:tcW w:w="1162" w:type="dxa"/>
            <w:tcBorders>
              <w:top w:val="single" w:sz="24" w:space="0" w:color="FFFFFF"/>
              <w:left w:val="single" w:sz="12" w:space="0" w:color="FFFFFF"/>
              <w:bottom w:val="single" w:sz="24" w:space="0" w:color="FFFFFF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11"/>
              <w:rPr>
                <w:sz w:val="6"/>
              </w:rPr>
            </w:pPr>
          </w:p>
          <w:sdt>
            <w:sdtPr>
              <w:rPr>
                <w:sz w:val="20"/>
              </w:rPr>
              <w:id w:val="1385679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3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11"/>
              <w:rPr>
                <w:sz w:val="6"/>
              </w:rPr>
            </w:pPr>
          </w:p>
          <w:sdt>
            <w:sdtPr>
              <w:rPr>
                <w:sz w:val="20"/>
              </w:rPr>
              <w:id w:val="7927241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4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11"/>
              <w:rPr>
                <w:sz w:val="6"/>
              </w:rPr>
            </w:pPr>
          </w:p>
          <w:sdt>
            <w:sdtPr>
              <w:rPr>
                <w:sz w:val="20"/>
              </w:rPr>
              <w:id w:val="-1365892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2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11"/>
              <w:rPr>
                <w:sz w:val="6"/>
              </w:rPr>
            </w:pPr>
          </w:p>
          <w:sdt>
            <w:sdtPr>
              <w:rPr>
                <w:sz w:val="20"/>
              </w:rPr>
              <w:id w:val="1032846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4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11"/>
              <w:rPr>
                <w:sz w:val="6"/>
              </w:rPr>
            </w:pPr>
          </w:p>
          <w:sdt>
            <w:sdtPr>
              <w:rPr>
                <w:sz w:val="20"/>
              </w:rPr>
              <w:id w:val="-1351017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E6715">
        <w:trPr>
          <w:trHeight w:val="802"/>
        </w:trPr>
        <w:tc>
          <w:tcPr>
            <w:tcW w:w="4110" w:type="dxa"/>
            <w:tcBorders>
              <w:top w:val="single" w:sz="24" w:space="0" w:color="FFFFFF"/>
              <w:bottom w:val="nil"/>
              <w:right w:val="single" w:sz="12" w:space="0" w:color="FFFFFF"/>
            </w:tcBorders>
            <w:shd w:val="clear" w:color="auto" w:fill="BEBEBE"/>
          </w:tcPr>
          <w:p w:rsidR="007E6715" w:rsidRDefault="007D7F53">
            <w:pPr>
              <w:pStyle w:val="TableParagraph"/>
              <w:spacing w:before="14" w:line="259" w:lineRule="auto"/>
              <w:ind w:left="1183" w:right="499" w:hanging="634"/>
              <w:rPr>
                <w:b/>
                <w:sz w:val="20"/>
              </w:rPr>
            </w:pPr>
            <w:r>
              <w:rPr>
                <w:b/>
                <w:sz w:val="20"/>
              </w:rPr>
              <w:t>Accompagnement sur le temps méridien souhaité</w:t>
            </w:r>
          </w:p>
        </w:tc>
        <w:tc>
          <w:tcPr>
            <w:tcW w:w="1162" w:type="dxa"/>
            <w:tcBorders>
              <w:top w:val="single" w:sz="24" w:space="0" w:color="FFFFFF"/>
              <w:left w:val="single" w:sz="12" w:space="0" w:color="FFFFFF"/>
              <w:bottom w:val="nil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9"/>
              <w:rPr>
                <w:sz w:val="6"/>
              </w:rPr>
            </w:pPr>
          </w:p>
          <w:sdt>
            <w:sdtPr>
              <w:rPr>
                <w:sz w:val="20"/>
              </w:rPr>
              <w:id w:val="428775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3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2" w:type="dxa"/>
            <w:tcBorders>
              <w:top w:val="single" w:sz="24" w:space="0" w:color="FFFFFF"/>
              <w:bottom w:val="nil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9"/>
              <w:rPr>
                <w:sz w:val="6"/>
              </w:rPr>
            </w:pPr>
          </w:p>
          <w:sdt>
            <w:sdtPr>
              <w:rPr>
                <w:sz w:val="20"/>
              </w:rPr>
              <w:id w:val="1239293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4" w:type="dxa"/>
            <w:tcBorders>
              <w:top w:val="single" w:sz="24" w:space="0" w:color="FFFFFF"/>
              <w:bottom w:val="nil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9"/>
              <w:rPr>
                <w:sz w:val="6"/>
              </w:rPr>
            </w:pPr>
          </w:p>
          <w:sdt>
            <w:sdtPr>
              <w:rPr>
                <w:sz w:val="20"/>
              </w:rPr>
              <w:id w:val="1238431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2" w:type="dxa"/>
            <w:gridSpan w:val="3"/>
            <w:tcBorders>
              <w:top w:val="single" w:sz="24" w:space="0" w:color="FFFFFF"/>
              <w:bottom w:val="single" w:sz="2" w:space="0" w:color="000000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9"/>
              <w:rPr>
                <w:sz w:val="6"/>
              </w:rPr>
            </w:pPr>
          </w:p>
          <w:sdt>
            <w:sdtPr>
              <w:rPr>
                <w:sz w:val="20"/>
              </w:rPr>
              <w:id w:val="-127632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7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  <w:tc>
          <w:tcPr>
            <w:tcW w:w="1164" w:type="dxa"/>
            <w:gridSpan w:val="2"/>
            <w:tcBorders>
              <w:top w:val="single" w:sz="24" w:space="0" w:color="FFFFFF"/>
              <w:bottom w:val="nil"/>
            </w:tcBorders>
            <w:shd w:val="clear" w:color="auto" w:fill="D9D9D9"/>
          </w:tcPr>
          <w:p w:rsidR="007E6715" w:rsidRDefault="007E6715">
            <w:pPr>
              <w:pStyle w:val="TableParagraph"/>
              <w:spacing w:before="9"/>
              <w:rPr>
                <w:sz w:val="6"/>
              </w:rPr>
            </w:pPr>
          </w:p>
          <w:sdt>
            <w:sdtPr>
              <w:rPr>
                <w:sz w:val="20"/>
              </w:rPr>
              <w:id w:val="618660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ind w:left="468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E6715">
        <w:trPr>
          <w:trHeight w:val="242"/>
        </w:trPr>
        <w:tc>
          <w:tcPr>
            <w:tcW w:w="7598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E6715" w:rsidRDefault="007D7F53">
            <w:pPr>
              <w:pStyle w:val="TableParagraph"/>
              <w:spacing w:line="223" w:lineRule="exact"/>
              <w:ind w:left="437"/>
              <w:rPr>
                <w:sz w:val="20"/>
              </w:rPr>
            </w:pPr>
            <w:r>
              <w:rPr>
                <w:sz w:val="20"/>
              </w:rPr>
              <w:t>Indiquer si besoin le créneau requis pour l’accompagnement humain : De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715" w:rsidRDefault="007E67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E6715" w:rsidRDefault="007D7F53">
            <w:pPr>
              <w:pStyle w:val="TableParagraph"/>
              <w:spacing w:line="223" w:lineRule="exact"/>
              <w:ind w:left="63"/>
              <w:rPr>
                <w:sz w:val="20"/>
              </w:rPr>
            </w:pPr>
            <w:r>
              <w:rPr>
                <w:sz w:val="20"/>
              </w:rPr>
              <w:t>à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6715" w:rsidRDefault="007E67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E6715" w:rsidRDefault="007E67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E6715" w:rsidRDefault="007D7F53">
      <w:pPr>
        <w:pStyle w:val="Titre3"/>
        <w:spacing w:before="196"/>
      </w:pPr>
      <w:r>
        <w:t>Précisions sur les gestes attendus de l’AESH sur le temps méridien :</w:t>
      </w:r>
    </w:p>
    <w:p w:rsidR="007E6715" w:rsidRDefault="007D7F53">
      <w:pPr>
        <w:pStyle w:val="Corpsdetexte"/>
        <w:spacing w:before="182" w:line="259" w:lineRule="auto"/>
        <w:ind w:left="538" w:right="922"/>
      </w:pPr>
      <w:r>
        <w:t>Il</w:t>
      </w:r>
      <w:r>
        <w:rPr>
          <w:spacing w:val="-14"/>
        </w:rPr>
        <w:t xml:space="preserve"> </w:t>
      </w:r>
      <w:r>
        <w:t>convient</w:t>
      </w:r>
      <w:r>
        <w:rPr>
          <w:spacing w:val="-13"/>
        </w:rPr>
        <w:t xml:space="preserve"> </w:t>
      </w:r>
      <w:r>
        <w:t>ici</w:t>
      </w:r>
      <w:r>
        <w:rPr>
          <w:spacing w:val="-13"/>
        </w:rPr>
        <w:t xml:space="preserve"> </w:t>
      </w:r>
      <w:r>
        <w:t>d’aider</w:t>
      </w:r>
      <w:r>
        <w:rPr>
          <w:spacing w:val="-13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identifier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gestes</w:t>
      </w:r>
      <w:r>
        <w:rPr>
          <w:spacing w:val="-14"/>
        </w:rPr>
        <w:t xml:space="preserve"> </w:t>
      </w:r>
      <w:r>
        <w:t>professionnels</w:t>
      </w:r>
      <w:r>
        <w:rPr>
          <w:spacing w:val="-13"/>
        </w:rPr>
        <w:t xml:space="preserve"> </w:t>
      </w:r>
      <w:r>
        <w:t>attendus</w:t>
      </w:r>
      <w:r>
        <w:rPr>
          <w:spacing w:val="-13"/>
        </w:rPr>
        <w:t xml:space="preserve"> </w:t>
      </w:r>
      <w:r>
        <w:t>d’un</w:t>
      </w:r>
      <w:r>
        <w:rPr>
          <w:spacing w:val="-14"/>
        </w:rPr>
        <w:t xml:space="preserve"> </w:t>
      </w:r>
      <w:r>
        <w:t>accompagnant</w:t>
      </w:r>
      <w:r>
        <w:rPr>
          <w:spacing w:val="-13"/>
        </w:rPr>
        <w:t xml:space="preserve"> </w:t>
      </w:r>
      <w:r>
        <w:t>d’élève en situation de</w:t>
      </w:r>
      <w:r>
        <w:rPr>
          <w:spacing w:val="-4"/>
        </w:rPr>
        <w:t xml:space="preserve"> </w:t>
      </w:r>
      <w:r>
        <w:t>handicap.</w:t>
      </w:r>
    </w:p>
    <w:p w:rsidR="007E6715" w:rsidRDefault="007D7F53">
      <w:pPr>
        <w:pStyle w:val="Corpsdetexte"/>
        <w:spacing w:before="159"/>
        <w:ind w:left="538"/>
      </w:pPr>
      <w:r>
        <w:t>Afin d’établir une expertise des besoins de l’élève, il est demandé d’effectuer la cotation (A, B,</w:t>
      </w:r>
    </w:p>
    <w:p w:rsidR="007E6715" w:rsidRDefault="007D7F53">
      <w:pPr>
        <w:pStyle w:val="Paragraphedeliste"/>
        <w:numPr>
          <w:ilvl w:val="0"/>
          <w:numId w:val="1"/>
        </w:numPr>
        <w:tabs>
          <w:tab w:val="left" w:pos="842"/>
        </w:tabs>
        <w:spacing w:before="22" w:line="259" w:lineRule="auto"/>
        <w:ind w:left="538" w:right="1131" w:firstLine="0"/>
        <w:rPr>
          <w:sz w:val="20"/>
        </w:rPr>
      </w:pP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la réalisation effective des activités durant le temps méridien, en comparaison d’un enfant de la même classe</w:t>
      </w:r>
      <w:r>
        <w:rPr>
          <w:spacing w:val="-5"/>
          <w:sz w:val="20"/>
        </w:rPr>
        <w:t xml:space="preserve"> </w:t>
      </w:r>
      <w:r>
        <w:rPr>
          <w:sz w:val="20"/>
        </w:rPr>
        <w:t>d’âge.</w:t>
      </w:r>
    </w:p>
    <w:p w:rsidR="007E6715" w:rsidRDefault="007D7F53">
      <w:pPr>
        <w:pStyle w:val="Corpsdetexte"/>
        <w:spacing w:before="158"/>
        <w:ind w:left="1955"/>
      </w:pPr>
      <w:r>
        <w:t>A : l’élève peut réaliser cette activité sans difficulté et seul ;</w:t>
      </w:r>
    </w:p>
    <w:p w:rsidR="007E6715" w:rsidRDefault="007D7F53">
      <w:pPr>
        <w:pStyle w:val="Corpsdetexte"/>
        <w:spacing w:before="22" w:line="259" w:lineRule="auto"/>
        <w:ind w:left="1955" w:right="1749"/>
      </w:pPr>
      <w:r>
        <w:t>B : l’élève réalise l’activité avec des difficultés ponctuelles et/ou une aide ponctuelle ;</w:t>
      </w:r>
    </w:p>
    <w:p w:rsidR="007E6715" w:rsidRDefault="007D7F53">
      <w:pPr>
        <w:spacing w:line="396" w:lineRule="auto"/>
        <w:ind w:left="538" w:right="1866" w:firstLine="1416"/>
        <w:rPr>
          <w:b/>
          <w:sz w:val="20"/>
        </w:rPr>
      </w:pPr>
      <w:r>
        <w:rPr>
          <w:sz w:val="20"/>
        </w:rPr>
        <w:t xml:space="preserve">C </w:t>
      </w:r>
      <w:r>
        <w:rPr>
          <w:b/>
          <w:sz w:val="20"/>
        </w:rPr>
        <w:t>: l’élève ne peut pas réaliser cette activité sans une aide substantielle L’élève peut-il réaliser les activités suivantes :</w:t>
      </w: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0"/>
        <w:gridCol w:w="418"/>
        <w:gridCol w:w="414"/>
        <w:gridCol w:w="418"/>
        <w:gridCol w:w="4800"/>
      </w:tblGrid>
      <w:tr w:rsidR="007E6715">
        <w:trPr>
          <w:trHeight w:val="553"/>
        </w:trPr>
        <w:tc>
          <w:tcPr>
            <w:tcW w:w="4010" w:type="dxa"/>
          </w:tcPr>
          <w:p w:rsidR="007E6715" w:rsidRDefault="007E6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" w:type="dxa"/>
          </w:tcPr>
          <w:p w:rsidR="007E6715" w:rsidRDefault="007D7F53">
            <w:pPr>
              <w:pStyle w:val="TableParagraph"/>
              <w:spacing w:before="137"/>
              <w:ind w:left="136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14" w:type="dxa"/>
          </w:tcPr>
          <w:p w:rsidR="007E6715" w:rsidRDefault="007D7F53">
            <w:pPr>
              <w:pStyle w:val="TableParagraph"/>
              <w:spacing w:before="137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18" w:type="dxa"/>
          </w:tcPr>
          <w:p w:rsidR="007E6715" w:rsidRDefault="007D7F53">
            <w:pPr>
              <w:pStyle w:val="TableParagraph"/>
              <w:spacing w:before="137"/>
              <w:ind w:left="135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800" w:type="dxa"/>
          </w:tcPr>
          <w:p w:rsidR="007E6715" w:rsidRDefault="007D7F53">
            <w:pPr>
              <w:pStyle w:val="TableParagraph"/>
              <w:spacing w:before="3" w:line="278" w:lineRule="exact"/>
              <w:ind w:left="1342" w:right="541" w:hanging="767"/>
              <w:rPr>
                <w:sz w:val="20"/>
              </w:rPr>
            </w:pPr>
            <w:r>
              <w:rPr>
                <w:sz w:val="20"/>
              </w:rPr>
              <w:t>Apporter toute précision nécessaire à l’évaluation du besoin</w:t>
            </w:r>
          </w:p>
        </w:tc>
      </w:tr>
      <w:tr w:rsidR="007E6715">
        <w:trPr>
          <w:trHeight w:val="548"/>
        </w:trPr>
        <w:tc>
          <w:tcPr>
            <w:tcW w:w="4010" w:type="dxa"/>
          </w:tcPr>
          <w:p w:rsidR="007E6715" w:rsidRDefault="007D7F53">
            <w:pPr>
              <w:pStyle w:val="TableParagraph"/>
              <w:spacing w:line="272" w:lineRule="exact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La prise du repas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line="176" w:lineRule="exact"/>
              <w:ind w:left="116"/>
              <w:rPr>
                <w:sz w:val="17"/>
              </w:rPr>
            </w:pPr>
          </w:p>
          <w:sdt>
            <w:sdtPr>
              <w:rPr>
                <w:sz w:val="17"/>
              </w:rPr>
              <w:id w:val="-4143134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B4ADC" w:rsidRDefault="008B4ADC">
                <w:pPr>
                  <w:pStyle w:val="TableParagraph"/>
                  <w:spacing w:line="176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3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2068066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3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2063049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spacing w:before="2"/>
              <w:rPr>
                <w:b/>
                <w:sz w:val="9"/>
              </w:rPr>
            </w:pPr>
          </w:p>
          <w:p w:rsidR="007E6715" w:rsidRDefault="007E6715">
            <w:pPr>
              <w:pStyle w:val="TableParagraph"/>
              <w:ind w:left="248"/>
              <w:rPr>
                <w:sz w:val="20"/>
              </w:rPr>
            </w:pPr>
          </w:p>
        </w:tc>
      </w:tr>
      <w:tr w:rsidR="007E6715">
        <w:trPr>
          <w:trHeight w:val="554"/>
        </w:trPr>
        <w:tc>
          <w:tcPr>
            <w:tcW w:w="4010" w:type="dxa"/>
          </w:tcPr>
          <w:p w:rsidR="007E6715" w:rsidRDefault="007D7F53">
            <w:pPr>
              <w:pStyle w:val="TableParagraph"/>
              <w:spacing w:line="277" w:lineRule="exact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Le passage aux toilettes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2064010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678170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1492943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spacing w:before="13"/>
              <w:rPr>
                <w:b/>
                <w:sz w:val="9"/>
              </w:rPr>
            </w:pPr>
          </w:p>
          <w:p w:rsidR="007E6715" w:rsidRDefault="007E6715">
            <w:pPr>
              <w:pStyle w:val="TableParagraph"/>
              <w:spacing w:line="276" w:lineRule="exact"/>
              <w:ind w:left="259"/>
              <w:rPr>
                <w:sz w:val="20"/>
              </w:rPr>
            </w:pPr>
          </w:p>
        </w:tc>
      </w:tr>
      <w:tr w:rsidR="007E6715">
        <w:trPr>
          <w:trHeight w:val="553"/>
        </w:trPr>
        <w:tc>
          <w:tcPr>
            <w:tcW w:w="4010" w:type="dxa"/>
          </w:tcPr>
          <w:p w:rsidR="007E6715" w:rsidRDefault="007D7F53">
            <w:pPr>
              <w:pStyle w:val="TableParagraph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Les soins d’hygiène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221829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000B65" w:rsidP="00000B65">
                <w:pPr>
                  <w:pStyle w:val="TableParagraph"/>
                  <w:spacing w:line="175" w:lineRule="exact"/>
                  <w:jc w:val="center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12740809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7728996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rPr>
                <w:b/>
                <w:sz w:val="9"/>
              </w:rPr>
            </w:pPr>
          </w:p>
          <w:p w:rsidR="007E6715" w:rsidRDefault="007E6715">
            <w:pPr>
              <w:pStyle w:val="TableParagraph"/>
              <w:ind w:left="227"/>
              <w:rPr>
                <w:sz w:val="20"/>
              </w:rPr>
            </w:pPr>
          </w:p>
        </w:tc>
      </w:tr>
      <w:tr w:rsidR="007E6715">
        <w:trPr>
          <w:trHeight w:val="553"/>
        </w:trPr>
        <w:tc>
          <w:tcPr>
            <w:tcW w:w="4010" w:type="dxa"/>
          </w:tcPr>
          <w:p w:rsidR="007E6715" w:rsidRDefault="007D7F53">
            <w:pPr>
              <w:pStyle w:val="TableParagraph"/>
              <w:ind w:left="186" w:right="173"/>
              <w:jc w:val="center"/>
              <w:rPr>
                <w:sz w:val="20"/>
              </w:rPr>
            </w:pPr>
            <w:r>
              <w:rPr>
                <w:sz w:val="20"/>
              </w:rPr>
              <w:t>L’habillage/le déshabillage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419640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1557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1694684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spacing w:before="13"/>
              <w:rPr>
                <w:b/>
                <w:sz w:val="9"/>
              </w:rPr>
            </w:pPr>
          </w:p>
          <w:p w:rsidR="007E6715" w:rsidRDefault="007E6715">
            <w:pPr>
              <w:pStyle w:val="TableParagraph"/>
              <w:spacing w:line="276" w:lineRule="exact"/>
              <w:ind w:left="246"/>
              <w:rPr>
                <w:sz w:val="20"/>
              </w:rPr>
            </w:pPr>
          </w:p>
        </w:tc>
      </w:tr>
      <w:tr w:rsidR="007E6715">
        <w:trPr>
          <w:trHeight w:val="553"/>
        </w:trPr>
        <w:tc>
          <w:tcPr>
            <w:tcW w:w="4010" w:type="dxa"/>
          </w:tcPr>
          <w:p w:rsidR="007E6715" w:rsidRDefault="007D7F53">
            <w:pPr>
              <w:pStyle w:val="TableParagraph"/>
              <w:spacing w:before="3" w:line="278" w:lineRule="exact"/>
              <w:ind w:left="286" w:right="254" w:firstLine="253"/>
              <w:rPr>
                <w:sz w:val="20"/>
              </w:rPr>
            </w:pPr>
            <w:r>
              <w:rPr>
                <w:sz w:val="20"/>
              </w:rPr>
              <w:t>L’installation de l’enfant ou de l’adolescent (à table, dans la cour…)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814531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000B65">
                <w:pPr>
                  <w:pStyle w:val="TableParagraph"/>
                  <w:spacing w:line="176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2112701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1768731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rPr>
                <w:b/>
                <w:sz w:val="9"/>
              </w:rPr>
            </w:pPr>
          </w:p>
          <w:p w:rsidR="007E6715" w:rsidRDefault="007E6715">
            <w:pPr>
              <w:pStyle w:val="TableParagraph"/>
              <w:ind w:left="211"/>
              <w:rPr>
                <w:sz w:val="20"/>
              </w:rPr>
            </w:pPr>
          </w:p>
        </w:tc>
      </w:tr>
      <w:tr w:rsidR="007E6715">
        <w:trPr>
          <w:trHeight w:val="827"/>
        </w:trPr>
        <w:tc>
          <w:tcPr>
            <w:tcW w:w="4010" w:type="dxa"/>
          </w:tcPr>
          <w:p w:rsidR="007E6715" w:rsidRDefault="007D7F53">
            <w:pPr>
              <w:pStyle w:val="TableParagraph"/>
              <w:ind w:left="188" w:right="173"/>
              <w:jc w:val="center"/>
              <w:rPr>
                <w:sz w:val="20"/>
              </w:rPr>
            </w:pPr>
            <w:r>
              <w:rPr>
                <w:sz w:val="20"/>
              </w:rPr>
              <w:t>Les déplacements entre les différents lieux de vie (école- restaurant scolaire</w:t>
            </w:r>
          </w:p>
          <w:p w:rsidR="007E6715" w:rsidRDefault="007D7F53">
            <w:pPr>
              <w:pStyle w:val="TableParagraph"/>
              <w:spacing w:line="257" w:lineRule="exact"/>
              <w:ind w:left="187" w:right="173"/>
              <w:jc w:val="center"/>
              <w:rPr>
                <w:sz w:val="20"/>
              </w:rPr>
            </w:pPr>
            <w:r>
              <w:rPr>
                <w:sz w:val="20"/>
              </w:rPr>
              <w:t>– autres espaces de vie)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2" w:after="1"/>
              <w:rPr>
                <w:b/>
                <w:sz w:val="23"/>
              </w:rPr>
            </w:pPr>
          </w:p>
          <w:sdt>
            <w:sdtPr>
              <w:rPr>
                <w:sz w:val="17"/>
              </w:rPr>
              <w:id w:val="16030649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2" w:after="1"/>
              <w:rPr>
                <w:b/>
                <w:sz w:val="23"/>
              </w:rPr>
            </w:pPr>
          </w:p>
          <w:sdt>
            <w:sdtPr>
              <w:rPr>
                <w:sz w:val="17"/>
              </w:rPr>
              <w:id w:val="191507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2" w:after="1"/>
              <w:rPr>
                <w:b/>
                <w:sz w:val="23"/>
              </w:rPr>
            </w:pPr>
          </w:p>
          <w:sdt>
            <w:sdtPr>
              <w:rPr>
                <w:sz w:val="17"/>
              </w:rPr>
              <w:id w:val="962616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spacing w:before="4"/>
              <w:rPr>
                <w:b/>
                <w:sz w:val="10"/>
              </w:rPr>
            </w:pPr>
          </w:p>
          <w:p w:rsidR="007E6715" w:rsidRDefault="007E6715">
            <w:pPr>
              <w:pStyle w:val="TableParagraph"/>
              <w:ind w:left="193"/>
              <w:rPr>
                <w:sz w:val="20"/>
              </w:rPr>
            </w:pPr>
          </w:p>
        </w:tc>
      </w:tr>
      <w:tr w:rsidR="007E6715">
        <w:trPr>
          <w:trHeight w:val="553"/>
        </w:trPr>
        <w:tc>
          <w:tcPr>
            <w:tcW w:w="4010" w:type="dxa"/>
          </w:tcPr>
          <w:p w:rsidR="007E6715" w:rsidRDefault="007D7F53">
            <w:pPr>
              <w:pStyle w:val="TableParagraph"/>
              <w:spacing w:line="276" w:lineRule="exact"/>
              <w:ind w:left="185" w:right="173"/>
              <w:jc w:val="center"/>
              <w:rPr>
                <w:sz w:val="20"/>
              </w:rPr>
            </w:pPr>
            <w:r>
              <w:rPr>
                <w:sz w:val="20"/>
              </w:rPr>
              <w:t>Assurer sa propre sécurité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1682197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7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1352609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296430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17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rPr>
                <w:b/>
                <w:sz w:val="8"/>
              </w:rPr>
            </w:pPr>
          </w:p>
          <w:p w:rsidR="007E6715" w:rsidRDefault="007E6715">
            <w:pPr>
              <w:pStyle w:val="TableParagraph"/>
              <w:ind w:left="174"/>
              <w:rPr>
                <w:sz w:val="20"/>
              </w:rPr>
            </w:pPr>
          </w:p>
        </w:tc>
      </w:tr>
      <w:tr w:rsidR="007E6715">
        <w:trPr>
          <w:trHeight w:val="554"/>
        </w:trPr>
        <w:tc>
          <w:tcPr>
            <w:tcW w:w="4010" w:type="dxa"/>
          </w:tcPr>
          <w:p w:rsidR="007E6715" w:rsidRDefault="007D7F53">
            <w:pPr>
              <w:pStyle w:val="TableParagraph"/>
              <w:spacing w:before="4" w:line="276" w:lineRule="exact"/>
              <w:ind w:left="126" w:right="92" w:firstLine="245"/>
              <w:rPr>
                <w:sz w:val="20"/>
              </w:rPr>
            </w:pPr>
            <w:r>
              <w:rPr>
                <w:sz w:val="20"/>
              </w:rPr>
              <w:t>Rester en mode collectif, avec ses camarades durant la pause méridienne</w:t>
            </w:r>
          </w:p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1007332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4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397752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18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208078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16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800" w:type="dxa"/>
          </w:tcPr>
          <w:p w:rsidR="007E6715" w:rsidRDefault="007E6715">
            <w:pPr>
              <w:pStyle w:val="TableParagraph"/>
              <w:spacing w:before="6" w:after="1"/>
              <w:rPr>
                <w:b/>
                <w:sz w:val="7"/>
              </w:rPr>
            </w:pPr>
          </w:p>
          <w:p w:rsidR="007E6715" w:rsidRDefault="007E6715">
            <w:pPr>
              <w:pStyle w:val="TableParagraph"/>
              <w:ind w:left="170"/>
              <w:rPr>
                <w:sz w:val="20"/>
              </w:rPr>
            </w:pPr>
          </w:p>
        </w:tc>
      </w:tr>
    </w:tbl>
    <w:p w:rsidR="007E6715" w:rsidRDefault="007E6715">
      <w:pPr>
        <w:rPr>
          <w:sz w:val="20"/>
        </w:rPr>
        <w:sectPr w:rsidR="007E6715">
          <w:pgSz w:w="11910" w:h="16840"/>
          <w:pgMar w:top="1320" w:right="300" w:bottom="280" w:left="880" w:header="720" w:footer="720" w:gutter="0"/>
          <w:cols w:space="720"/>
        </w:sectPr>
      </w:pPr>
    </w:p>
    <w:p w:rsidR="007E6715" w:rsidRDefault="007D7F53">
      <w:pPr>
        <w:spacing w:before="79"/>
        <w:ind w:left="539"/>
        <w:rPr>
          <w:b/>
          <w:sz w:val="20"/>
        </w:rPr>
      </w:pPr>
      <w:r>
        <w:rPr>
          <w:b/>
          <w:sz w:val="20"/>
        </w:rPr>
        <w:lastRenderedPageBreak/>
        <w:t>Autres besoins spécifiques :</w:t>
      </w:r>
    </w:p>
    <w:p w:rsidR="007E6715" w:rsidRDefault="007E6715">
      <w:pPr>
        <w:pStyle w:val="Corpsdetexte"/>
        <w:spacing w:before="1"/>
        <w:rPr>
          <w:b/>
          <w:sz w:val="13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4"/>
        <w:gridCol w:w="518"/>
        <w:gridCol w:w="594"/>
        <w:gridCol w:w="4064"/>
      </w:tblGrid>
      <w:tr w:rsidR="007E6715">
        <w:trPr>
          <w:trHeight w:val="554"/>
        </w:trPr>
        <w:tc>
          <w:tcPr>
            <w:tcW w:w="4034" w:type="dxa"/>
          </w:tcPr>
          <w:p w:rsidR="007E6715" w:rsidRDefault="007E67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" w:type="dxa"/>
          </w:tcPr>
          <w:p w:rsidR="007E6715" w:rsidRDefault="007D7F53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oui</w:t>
            </w:r>
          </w:p>
        </w:tc>
        <w:tc>
          <w:tcPr>
            <w:tcW w:w="594" w:type="dxa"/>
          </w:tcPr>
          <w:p w:rsidR="007E6715" w:rsidRDefault="007D7F53">
            <w:pPr>
              <w:pStyle w:val="TableParagraph"/>
              <w:spacing w:before="138"/>
              <w:ind w:left="111"/>
              <w:rPr>
                <w:sz w:val="20"/>
              </w:rPr>
            </w:pPr>
            <w:r>
              <w:rPr>
                <w:sz w:val="20"/>
              </w:rPr>
              <w:t>non</w:t>
            </w:r>
          </w:p>
        </w:tc>
        <w:tc>
          <w:tcPr>
            <w:tcW w:w="4064" w:type="dxa"/>
          </w:tcPr>
          <w:p w:rsidR="007E6715" w:rsidRDefault="007D7F53">
            <w:pPr>
              <w:pStyle w:val="TableParagraph"/>
              <w:spacing w:before="5" w:line="276" w:lineRule="exact"/>
              <w:ind w:left="973" w:right="173" w:hanging="766"/>
              <w:rPr>
                <w:sz w:val="20"/>
              </w:rPr>
            </w:pPr>
            <w:r>
              <w:rPr>
                <w:sz w:val="20"/>
              </w:rPr>
              <w:t>Apporter toute précision nécessaire à l’évaluation du besoin</w:t>
            </w:r>
          </w:p>
        </w:tc>
      </w:tr>
      <w:tr w:rsidR="007E6715">
        <w:trPr>
          <w:trHeight w:val="311"/>
        </w:trPr>
        <w:tc>
          <w:tcPr>
            <w:tcW w:w="4034" w:type="dxa"/>
            <w:vMerge w:val="restart"/>
          </w:tcPr>
          <w:p w:rsidR="007E6715" w:rsidRDefault="007D7F53">
            <w:pPr>
              <w:pStyle w:val="TableParagraph"/>
              <w:spacing w:before="91"/>
              <w:ind w:left="830" w:right="429" w:hanging="367"/>
              <w:rPr>
                <w:sz w:val="20"/>
              </w:rPr>
            </w:pPr>
            <w:r>
              <w:rPr>
                <w:sz w:val="20"/>
              </w:rPr>
              <w:t>Disposer d’un espace particulier Pour le temps du repas</w:t>
            </w:r>
          </w:p>
          <w:p w:rsidR="007E6715" w:rsidRDefault="007D7F53">
            <w:pPr>
              <w:pStyle w:val="TableParagraph"/>
              <w:spacing w:before="21"/>
              <w:ind w:left="830"/>
              <w:rPr>
                <w:sz w:val="20"/>
              </w:rPr>
            </w:pPr>
            <w:r>
              <w:rPr>
                <w:sz w:val="20"/>
              </w:rPr>
              <w:t>Hors temps du repas</w:t>
            </w:r>
          </w:p>
        </w:tc>
        <w:tc>
          <w:tcPr>
            <w:tcW w:w="518" w:type="dxa"/>
          </w:tcPr>
          <w:p w:rsidR="007E6715" w:rsidRDefault="007E6715" w:rsidP="00B73DA4">
            <w:pPr>
              <w:pStyle w:val="TableParagraph"/>
              <w:spacing w:before="8"/>
              <w:rPr>
                <w:b/>
                <w:sz w:val="4"/>
              </w:rPr>
            </w:pPr>
          </w:p>
          <w:sdt>
            <w:sdtPr>
              <w:rPr>
                <w:sz w:val="17"/>
              </w:rPr>
              <w:id w:val="-356044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4A32C4" w:rsidP="00B73DA4">
                <w:pPr>
                  <w:pStyle w:val="TableParagraph"/>
                  <w:spacing w:line="175" w:lineRule="exact"/>
                  <w:ind w:left="140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594" w:type="dxa"/>
          </w:tcPr>
          <w:p w:rsidR="007E6715" w:rsidRDefault="007E6715">
            <w:pPr>
              <w:pStyle w:val="TableParagraph"/>
              <w:spacing w:before="9"/>
              <w:rPr>
                <w:b/>
                <w:sz w:val="4"/>
              </w:rPr>
            </w:pPr>
          </w:p>
          <w:sdt>
            <w:sdtPr>
              <w:rPr>
                <w:sz w:val="17"/>
              </w:rPr>
              <w:id w:val="53205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5" w:lineRule="exact"/>
                  <w:ind w:left="178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06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3"/>
              </w:rPr>
            </w:pPr>
          </w:p>
          <w:p w:rsidR="007E6715" w:rsidRDefault="007E6715">
            <w:pPr>
              <w:pStyle w:val="TableParagraph"/>
              <w:spacing w:line="209" w:lineRule="exact"/>
              <w:ind w:left="161"/>
              <w:rPr>
                <w:sz w:val="20"/>
              </w:rPr>
            </w:pPr>
          </w:p>
        </w:tc>
      </w:tr>
      <w:tr w:rsidR="007E6715">
        <w:trPr>
          <w:trHeight w:val="411"/>
        </w:trPr>
        <w:tc>
          <w:tcPr>
            <w:tcW w:w="4034" w:type="dxa"/>
            <w:vMerge/>
            <w:tcBorders>
              <w:top w:val="nil"/>
            </w:tcBorders>
          </w:tcPr>
          <w:p w:rsidR="007E6715" w:rsidRDefault="007E6715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7E6715" w:rsidRDefault="007E6715" w:rsidP="00B73DA4">
            <w:pPr>
              <w:pStyle w:val="TableParagraph"/>
              <w:spacing w:before="6"/>
              <w:rPr>
                <w:b/>
                <w:sz w:val="8"/>
              </w:rPr>
            </w:pPr>
          </w:p>
          <w:sdt>
            <w:sdtPr>
              <w:rPr>
                <w:sz w:val="17"/>
              </w:rPr>
              <w:id w:val="-8046194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 w:rsidP="00B73DA4">
                <w:pPr>
                  <w:pStyle w:val="TableParagraph"/>
                  <w:spacing w:line="176" w:lineRule="exact"/>
                  <w:ind w:left="164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594" w:type="dxa"/>
          </w:tcPr>
          <w:p w:rsidR="007E6715" w:rsidRDefault="007E6715">
            <w:pPr>
              <w:pStyle w:val="TableParagraph"/>
              <w:spacing w:before="6"/>
              <w:rPr>
                <w:b/>
                <w:sz w:val="8"/>
              </w:rPr>
            </w:pPr>
          </w:p>
          <w:sdt>
            <w:sdtPr>
              <w:rPr>
                <w:sz w:val="17"/>
              </w:rPr>
              <w:id w:val="767584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202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06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5"/>
              </w:rPr>
            </w:pPr>
          </w:p>
          <w:p w:rsidR="007E6715" w:rsidRDefault="007E6715">
            <w:pPr>
              <w:pStyle w:val="TableParagraph"/>
              <w:spacing w:line="257" w:lineRule="exact"/>
              <w:ind w:left="140"/>
              <w:rPr>
                <w:sz w:val="20"/>
              </w:rPr>
            </w:pPr>
          </w:p>
        </w:tc>
      </w:tr>
      <w:tr w:rsidR="007E6715">
        <w:trPr>
          <w:trHeight w:val="476"/>
        </w:trPr>
        <w:tc>
          <w:tcPr>
            <w:tcW w:w="4034" w:type="dxa"/>
            <w:vMerge/>
            <w:tcBorders>
              <w:top w:val="nil"/>
            </w:tcBorders>
          </w:tcPr>
          <w:p w:rsidR="007E6715" w:rsidRDefault="007E6715">
            <w:pPr>
              <w:rPr>
                <w:sz w:val="2"/>
                <w:szCs w:val="2"/>
              </w:rPr>
            </w:pPr>
          </w:p>
        </w:tc>
        <w:tc>
          <w:tcPr>
            <w:tcW w:w="518" w:type="dxa"/>
          </w:tcPr>
          <w:p w:rsidR="007E6715" w:rsidRDefault="007E6715" w:rsidP="00B73DA4">
            <w:pPr>
              <w:pStyle w:val="TableParagraph"/>
              <w:spacing w:before="10"/>
              <w:rPr>
                <w:b/>
                <w:sz w:val="10"/>
              </w:rPr>
            </w:pPr>
          </w:p>
          <w:sdt>
            <w:sdtPr>
              <w:rPr>
                <w:sz w:val="17"/>
              </w:rPr>
              <w:id w:val="492995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 w:rsidP="00B73DA4">
                <w:pPr>
                  <w:pStyle w:val="TableParagraph"/>
                  <w:spacing w:line="176" w:lineRule="exact"/>
                  <w:ind w:left="152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594" w:type="dxa"/>
          </w:tcPr>
          <w:p w:rsidR="007E6715" w:rsidRDefault="007E6715">
            <w:pPr>
              <w:pStyle w:val="TableParagraph"/>
              <w:spacing w:before="10"/>
              <w:rPr>
                <w:b/>
                <w:sz w:val="10"/>
              </w:rPr>
            </w:pPr>
          </w:p>
          <w:sdt>
            <w:sdtPr>
              <w:rPr>
                <w:sz w:val="17"/>
              </w:rPr>
              <w:id w:val="-80913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90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064" w:type="dxa"/>
          </w:tcPr>
          <w:p w:rsidR="007E6715" w:rsidRDefault="007E6715">
            <w:pPr>
              <w:pStyle w:val="TableParagraph"/>
              <w:spacing w:before="11" w:after="1"/>
              <w:rPr>
                <w:b/>
                <w:sz w:val="7"/>
              </w:rPr>
            </w:pPr>
          </w:p>
          <w:p w:rsidR="007E6715" w:rsidRDefault="007E6715">
            <w:pPr>
              <w:pStyle w:val="TableParagraph"/>
              <w:spacing w:line="256" w:lineRule="exact"/>
              <w:ind w:left="142"/>
              <w:rPr>
                <w:sz w:val="20"/>
              </w:rPr>
            </w:pPr>
          </w:p>
        </w:tc>
      </w:tr>
      <w:tr w:rsidR="007E6715">
        <w:trPr>
          <w:trHeight w:val="553"/>
        </w:trPr>
        <w:tc>
          <w:tcPr>
            <w:tcW w:w="4034" w:type="dxa"/>
          </w:tcPr>
          <w:p w:rsidR="007E6715" w:rsidRDefault="007D7F53">
            <w:pPr>
              <w:pStyle w:val="TableParagraph"/>
              <w:spacing w:before="3" w:line="278" w:lineRule="exact"/>
              <w:ind w:left="1240" w:right="107" w:hanging="1098"/>
              <w:rPr>
                <w:sz w:val="20"/>
              </w:rPr>
            </w:pPr>
            <w:r>
              <w:rPr>
                <w:sz w:val="20"/>
              </w:rPr>
              <w:t>Bénéficier d’une présence soutenue en dehors du repas</w:t>
            </w:r>
          </w:p>
        </w:tc>
        <w:tc>
          <w:tcPr>
            <w:tcW w:w="518" w:type="dxa"/>
          </w:tcPr>
          <w:p w:rsidR="007E6715" w:rsidRDefault="007E6715" w:rsidP="00B73DA4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1612788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 w:rsidP="00B73DA4">
                <w:pPr>
                  <w:pStyle w:val="TableParagraph"/>
                  <w:spacing w:line="176" w:lineRule="exact"/>
                  <w:ind w:left="155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594" w:type="dxa"/>
          </w:tcPr>
          <w:p w:rsidR="007E6715" w:rsidRDefault="007E6715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2005351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E6715" w:rsidRDefault="008B4ADC">
                <w:pPr>
                  <w:pStyle w:val="TableParagraph"/>
                  <w:spacing w:line="176" w:lineRule="exact"/>
                  <w:ind w:left="193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064" w:type="dxa"/>
          </w:tcPr>
          <w:p w:rsidR="007E6715" w:rsidRDefault="007E6715">
            <w:pPr>
              <w:pStyle w:val="TableParagraph"/>
              <w:spacing w:before="5"/>
              <w:rPr>
                <w:b/>
                <w:sz w:val="9"/>
              </w:rPr>
            </w:pPr>
          </w:p>
          <w:p w:rsidR="007E6715" w:rsidRDefault="007E6715">
            <w:pPr>
              <w:pStyle w:val="TableParagraph"/>
              <w:ind w:left="135"/>
              <w:rPr>
                <w:sz w:val="20"/>
              </w:rPr>
            </w:pPr>
          </w:p>
        </w:tc>
      </w:tr>
      <w:tr w:rsidR="004A32C4" w:rsidTr="00C86EAC">
        <w:trPr>
          <w:trHeight w:val="1088"/>
        </w:trPr>
        <w:tc>
          <w:tcPr>
            <w:tcW w:w="4034" w:type="dxa"/>
          </w:tcPr>
          <w:p w:rsidR="004A32C4" w:rsidRDefault="004A32C4">
            <w:pPr>
              <w:pStyle w:val="TableParagraph"/>
              <w:ind w:left="166" w:right="153"/>
              <w:jc w:val="center"/>
              <w:rPr>
                <w:sz w:val="20"/>
              </w:rPr>
            </w:pPr>
            <w:r>
              <w:rPr>
                <w:sz w:val="20"/>
              </w:rPr>
              <w:t>Bénéficier d’une présence humaine de proximité pour anticiper ou gérer des passages à l’acte (hétéro ou auto</w:t>
            </w:r>
          </w:p>
          <w:p w:rsidR="004A32C4" w:rsidRDefault="004A32C4">
            <w:pPr>
              <w:pStyle w:val="TableParagraph"/>
              <w:spacing w:line="256" w:lineRule="exact"/>
              <w:ind w:left="166" w:right="153"/>
              <w:jc w:val="center"/>
              <w:rPr>
                <w:sz w:val="20"/>
              </w:rPr>
            </w:pPr>
            <w:r>
              <w:rPr>
                <w:sz w:val="20"/>
              </w:rPr>
              <w:t>agressions)</w:t>
            </w:r>
          </w:p>
        </w:tc>
        <w:tc>
          <w:tcPr>
            <w:tcW w:w="518" w:type="dxa"/>
          </w:tcPr>
          <w:p w:rsidR="004A32C4" w:rsidRDefault="004A32C4" w:rsidP="00B73DA4">
            <w:pPr>
              <w:pStyle w:val="TableParagraph"/>
              <w:rPr>
                <w:b/>
                <w:sz w:val="20"/>
              </w:rPr>
            </w:pPr>
          </w:p>
          <w:p w:rsidR="004A32C4" w:rsidRDefault="004A32C4" w:rsidP="00B73DA4">
            <w:pPr>
              <w:pStyle w:val="TableParagraph"/>
              <w:spacing w:before="2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412094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2C4" w:rsidRDefault="0086668C" w:rsidP="00B73DA4">
                <w:pPr>
                  <w:pStyle w:val="TableParagraph"/>
                  <w:spacing w:line="176" w:lineRule="exact"/>
                  <w:ind w:left="149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594" w:type="dxa"/>
          </w:tcPr>
          <w:p w:rsidR="004A32C4" w:rsidRDefault="004A32C4">
            <w:pPr>
              <w:pStyle w:val="TableParagraph"/>
              <w:rPr>
                <w:b/>
                <w:sz w:val="20"/>
              </w:rPr>
            </w:pPr>
          </w:p>
          <w:p w:rsidR="004A32C4" w:rsidRDefault="004A32C4">
            <w:pPr>
              <w:pStyle w:val="TableParagraph"/>
              <w:spacing w:before="2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-777942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2C4" w:rsidRDefault="004A32C4">
                <w:pPr>
                  <w:pStyle w:val="TableParagraph"/>
                  <w:spacing w:line="176" w:lineRule="exact"/>
                  <w:ind w:left="187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064" w:type="dxa"/>
          </w:tcPr>
          <w:p w:rsidR="004A32C4" w:rsidRDefault="004A32C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4A32C4">
        <w:trPr>
          <w:trHeight w:val="553"/>
        </w:trPr>
        <w:tc>
          <w:tcPr>
            <w:tcW w:w="4034" w:type="dxa"/>
          </w:tcPr>
          <w:p w:rsidR="004A32C4" w:rsidRDefault="004A32C4" w:rsidP="004A32C4"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Autres besoins (matériel adapté…)</w:t>
            </w:r>
          </w:p>
        </w:tc>
        <w:tc>
          <w:tcPr>
            <w:tcW w:w="518" w:type="dxa"/>
          </w:tcPr>
          <w:p w:rsidR="004A32C4" w:rsidRDefault="004A32C4" w:rsidP="004A32C4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1024980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2C4" w:rsidRDefault="004A32C4" w:rsidP="004A32C4">
                <w:pPr>
                  <w:pStyle w:val="TableParagraph"/>
                  <w:spacing w:line="176" w:lineRule="exact"/>
                  <w:ind w:left="152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594" w:type="dxa"/>
          </w:tcPr>
          <w:p w:rsidR="004A32C4" w:rsidRDefault="004A32C4" w:rsidP="004A32C4">
            <w:pPr>
              <w:pStyle w:val="TableParagraph"/>
              <w:spacing w:before="7"/>
              <w:rPr>
                <w:b/>
                <w:sz w:val="13"/>
              </w:rPr>
            </w:pPr>
          </w:p>
          <w:sdt>
            <w:sdtPr>
              <w:rPr>
                <w:sz w:val="17"/>
              </w:rPr>
              <w:id w:val="7813924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A32C4" w:rsidRDefault="004A32C4" w:rsidP="004A32C4">
                <w:pPr>
                  <w:pStyle w:val="TableParagraph"/>
                  <w:spacing w:line="176" w:lineRule="exact"/>
                  <w:ind w:left="190"/>
                  <w:rPr>
                    <w:sz w:val="17"/>
                  </w:rPr>
                </w:pPr>
                <w:r>
                  <w:rPr>
                    <w:rFonts w:ascii="MS Gothic" w:eastAsia="MS Gothic" w:hAnsi="MS Gothic" w:hint="eastAsia"/>
                    <w:sz w:val="17"/>
                  </w:rPr>
                  <w:t>☐</w:t>
                </w:r>
              </w:p>
            </w:sdtContent>
          </w:sdt>
        </w:tc>
        <w:tc>
          <w:tcPr>
            <w:tcW w:w="4064" w:type="dxa"/>
          </w:tcPr>
          <w:p w:rsidR="004A32C4" w:rsidRDefault="004A32C4" w:rsidP="004A32C4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:rsidR="007E6715" w:rsidRDefault="008B4ADC">
      <w:pPr>
        <w:pStyle w:val="Corpsdetexte"/>
        <w:spacing w:before="5"/>
        <w:rPr>
          <w:b/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115570</wp:posOffset>
                </wp:positionV>
                <wp:extent cx="5532120" cy="402590"/>
                <wp:effectExtent l="0" t="0" r="0" b="0"/>
                <wp:wrapTopAndBottom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02590"/>
                        </a:xfrm>
                        <a:prstGeom prst="rect">
                          <a:avLst/>
                        </a:prstGeom>
                        <a:solidFill>
                          <a:srgbClr val="D4DC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ADC" w:rsidRDefault="008B4ADC">
                            <w:pPr>
                              <w:spacing w:line="259" w:lineRule="auto"/>
                              <w:ind w:left="362" w:hanging="3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 A renseigner par le directeur/chef d’établissement </w:t>
                            </w:r>
                            <w:r w:rsidR="00692B18">
                              <w:rPr>
                                <w:b/>
                              </w:rPr>
                              <w:t xml:space="preserve">en lien </w:t>
                            </w:r>
                            <w:r>
                              <w:rPr>
                                <w:b/>
                              </w:rPr>
                              <w:t>avec la famille ou le représentant légal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88.85pt;margin-top:9.1pt;width:435.6pt;height:31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" fillcolor="#d4dce3" stroked="f">
                <v:textbox inset="0,0,0,0">
                  <w:txbxContent>
                    <w:p w:rsidR="008B4ADC" w:rsidRDefault="008B4ADC">
                      <w:pPr>
                        <w:spacing w:line="259" w:lineRule="auto"/>
                        <w:ind w:left="362" w:hanging="3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 A renseigner par le directeur/chef d’établissement </w:t>
                      </w:r>
                      <w:r w:rsidR="00692B18">
                        <w:rPr>
                          <w:b/>
                        </w:rPr>
                        <w:t xml:space="preserve">en lien </w:t>
                      </w:r>
                      <w:r>
                        <w:rPr>
                          <w:b/>
                        </w:rPr>
                        <w:t>avec la famille ou le représentant légal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E6715" w:rsidRDefault="007D7F53">
      <w:pPr>
        <w:pStyle w:val="Corpsdetexte"/>
        <w:spacing w:before="169"/>
        <w:ind w:left="539"/>
      </w:pPr>
      <w:r>
        <w:t>Précisons éventuelles sur l’accompagnement :</w:t>
      </w:r>
    </w:p>
    <w:p w:rsidR="00DE4B8E" w:rsidRDefault="00DE4B8E" w:rsidP="004A32C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9"/>
        <w:ind w:left="539"/>
      </w:pPr>
    </w:p>
    <w:p w:rsidR="004A32C4" w:rsidRDefault="004A32C4" w:rsidP="004A32C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9"/>
        <w:ind w:left="539"/>
      </w:pPr>
    </w:p>
    <w:p w:rsidR="004A32C4" w:rsidRDefault="004A32C4" w:rsidP="004A32C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9"/>
        <w:ind w:left="539"/>
      </w:pPr>
    </w:p>
    <w:p w:rsidR="004A32C4" w:rsidRDefault="004A32C4" w:rsidP="004A32C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9"/>
        <w:ind w:left="539"/>
      </w:pPr>
    </w:p>
    <w:p w:rsidR="004A32C4" w:rsidRDefault="004A32C4" w:rsidP="004A32C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9"/>
        <w:ind w:left="539"/>
      </w:pPr>
    </w:p>
    <w:p w:rsidR="007E6715" w:rsidRDefault="007E6715">
      <w:pPr>
        <w:pStyle w:val="Corpsdetexte"/>
        <w:spacing w:before="6"/>
        <w:rPr>
          <w:sz w:val="10"/>
        </w:rPr>
      </w:pPr>
    </w:p>
    <w:p w:rsidR="007E6715" w:rsidRDefault="007D7F53">
      <w:pPr>
        <w:pStyle w:val="Paragraphedeliste"/>
        <w:numPr>
          <w:ilvl w:val="1"/>
          <w:numId w:val="1"/>
        </w:numPr>
        <w:tabs>
          <w:tab w:val="left" w:pos="1259"/>
          <w:tab w:val="left" w:pos="9608"/>
        </w:tabs>
        <w:spacing w:before="152"/>
        <w:ind w:left="538" w:firstLine="360"/>
        <w:rPr>
          <w:b/>
        </w:rPr>
      </w:pPr>
      <w:r>
        <w:rPr>
          <w:b/>
          <w:shd w:val="clear" w:color="auto" w:fill="D4DCE3"/>
        </w:rPr>
        <w:t xml:space="preserve">A renseigner </w:t>
      </w:r>
      <w:r w:rsidR="00692B18">
        <w:rPr>
          <w:b/>
          <w:shd w:val="clear" w:color="auto" w:fill="D4DCE3"/>
        </w:rPr>
        <w:t>en lien avec</w:t>
      </w:r>
      <w:r>
        <w:rPr>
          <w:b/>
          <w:shd w:val="clear" w:color="auto" w:fill="D4DCE3"/>
        </w:rPr>
        <w:t xml:space="preserve"> la collectivité</w:t>
      </w:r>
      <w:r>
        <w:rPr>
          <w:b/>
          <w:spacing w:val="-21"/>
          <w:shd w:val="clear" w:color="auto" w:fill="D4DCE3"/>
        </w:rPr>
        <w:t xml:space="preserve"> </w:t>
      </w:r>
      <w:r>
        <w:rPr>
          <w:b/>
          <w:shd w:val="clear" w:color="auto" w:fill="D4DCE3"/>
        </w:rPr>
        <w:t>territoriale</w:t>
      </w:r>
      <w:r>
        <w:rPr>
          <w:b/>
          <w:shd w:val="clear" w:color="auto" w:fill="D4DCE3"/>
        </w:rPr>
        <w:tab/>
      </w:r>
    </w:p>
    <w:p w:rsidR="007E6715" w:rsidRDefault="007D7F53">
      <w:pPr>
        <w:pStyle w:val="Corpsdetexte"/>
        <w:spacing w:before="183" w:line="259" w:lineRule="auto"/>
        <w:ind w:left="538" w:right="922"/>
      </w:pPr>
      <w:r>
        <w:t>Pour le 1</w:t>
      </w:r>
      <w:r>
        <w:rPr>
          <w:position w:val="9"/>
          <w:sz w:val="11"/>
        </w:rPr>
        <w:t xml:space="preserve">er </w:t>
      </w:r>
      <w:r>
        <w:t>degré public, nom et adresse de la collectivité et de la personne référente en charge de l’organisation du service de de restauration scolaire et des activités périscolaires :</w:t>
      </w:r>
    </w:p>
    <w:p w:rsidR="00DE4B8E" w:rsidRDefault="004A32C4">
      <w:pPr>
        <w:pStyle w:val="Corpsdetexte"/>
        <w:spacing w:before="183" w:line="259" w:lineRule="auto"/>
        <w:ind w:left="538" w:right="922"/>
      </w:pPr>
      <w:r>
        <w:t xml:space="preserve">Nom de la collectivité : </w:t>
      </w:r>
    </w:p>
    <w:p w:rsidR="004A32C4" w:rsidRDefault="004A32C4">
      <w:pPr>
        <w:pStyle w:val="Corpsdetexte"/>
        <w:spacing w:before="183" w:line="259" w:lineRule="auto"/>
        <w:ind w:left="538" w:right="922"/>
      </w:pPr>
      <w:r>
        <w:t xml:space="preserve">Adresse : </w:t>
      </w:r>
    </w:p>
    <w:p w:rsidR="004A32C4" w:rsidRDefault="004A32C4">
      <w:pPr>
        <w:pStyle w:val="Corpsdetexte"/>
        <w:spacing w:before="183" w:line="259" w:lineRule="auto"/>
        <w:ind w:left="538" w:right="922"/>
      </w:pPr>
      <w:r>
        <w:t xml:space="preserve">Personne référente : </w:t>
      </w:r>
    </w:p>
    <w:p w:rsidR="007E6715" w:rsidRDefault="007E6715">
      <w:pPr>
        <w:pStyle w:val="Corpsdetexte"/>
        <w:spacing w:before="12"/>
        <w:rPr>
          <w:sz w:val="8"/>
        </w:rPr>
      </w:pPr>
    </w:p>
    <w:p w:rsidR="007E6715" w:rsidRDefault="007D7F53">
      <w:pPr>
        <w:pStyle w:val="Corpsdetexte"/>
        <w:spacing w:before="151"/>
        <w:ind w:left="538" w:right="1106"/>
        <w:jc w:val="both"/>
      </w:pPr>
      <w:r>
        <w:t>Au regard de l’organisation de la restauration scolaire et des éléments fournis par l’école et la famille,</w:t>
      </w:r>
      <w:r>
        <w:rPr>
          <w:spacing w:val="-5"/>
        </w:rPr>
        <w:t xml:space="preserve"> </w:t>
      </w:r>
      <w:r>
        <w:t>quels</w:t>
      </w:r>
      <w:r>
        <w:rPr>
          <w:spacing w:val="-5"/>
        </w:rPr>
        <w:t xml:space="preserve"> </w:t>
      </w:r>
      <w:r>
        <w:t>sont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vous</w:t>
      </w:r>
      <w:r>
        <w:rPr>
          <w:spacing w:val="-4"/>
        </w:rPr>
        <w:t xml:space="preserve"> </w:t>
      </w:r>
      <w:r>
        <w:t>souhaitez</w:t>
      </w:r>
      <w:r>
        <w:rPr>
          <w:spacing w:val="-4"/>
        </w:rPr>
        <w:t xml:space="preserve"> </w:t>
      </w:r>
      <w:r>
        <w:t>apporter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appuyer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demande de la présence d’une aide humaine pour accompagner cet enfant</w:t>
      </w:r>
      <w:r>
        <w:rPr>
          <w:spacing w:val="-10"/>
        </w:rPr>
        <w:t xml:space="preserve"> </w:t>
      </w:r>
      <w:r>
        <w:t>?</w:t>
      </w:r>
    </w:p>
    <w:p w:rsidR="007E6715" w:rsidRDefault="007E6715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4A32C4" w:rsidRDefault="004A32C4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:rsidR="007E6715" w:rsidRDefault="007E6715">
      <w:pPr>
        <w:pStyle w:val="Corpsdetexte"/>
        <w:spacing w:before="2"/>
        <w:rPr>
          <w:sz w:val="10"/>
        </w:rPr>
      </w:pPr>
    </w:p>
    <w:p w:rsidR="007E6715" w:rsidRDefault="007E6715">
      <w:pPr>
        <w:rPr>
          <w:sz w:val="10"/>
        </w:rPr>
        <w:sectPr w:rsidR="007E6715">
          <w:pgSz w:w="11910" w:h="16840"/>
          <w:pgMar w:top="1320" w:right="300" w:bottom="280" w:left="880" w:header="720" w:footer="720" w:gutter="0"/>
          <w:cols w:space="720"/>
        </w:sectPr>
      </w:pPr>
    </w:p>
    <w:p w:rsidR="007E6715" w:rsidRDefault="00692B18">
      <w:pPr>
        <w:pStyle w:val="Titre2"/>
        <w:numPr>
          <w:ilvl w:val="1"/>
          <w:numId w:val="1"/>
        </w:numPr>
        <w:tabs>
          <w:tab w:val="left" w:pos="1259"/>
          <w:tab w:val="left" w:pos="9608"/>
        </w:tabs>
        <w:spacing w:before="79"/>
      </w:pPr>
      <w:r>
        <w:rPr>
          <w:shd w:val="clear" w:color="auto" w:fill="D4DCE3"/>
        </w:rPr>
        <w:lastRenderedPageBreak/>
        <w:t>Besoins recensés sur la pause méridienne</w:t>
      </w:r>
      <w:r w:rsidR="007D7F53">
        <w:rPr>
          <w:shd w:val="clear" w:color="auto" w:fill="D4DCE3"/>
        </w:rPr>
        <w:t xml:space="preserve"> par le coordonnateur du</w:t>
      </w:r>
      <w:r w:rsidR="007D7F53">
        <w:rPr>
          <w:spacing w:val="-20"/>
          <w:shd w:val="clear" w:color="auto" w:fill="D4DCE3"/>
        </w:rPr>
        <w:t xml:space="preserve"> </w:t>
      </w:r>
      <w:r w:rsidR="007D7F53">
        <w:rPr>
          <w:shd w:val="clear" w:color="auto" w:fill="D4DCE3"/>
        </w:rPr>
        <w:t>PIAL/PAS</w:t>
      </w:r>
      <w:r w:rsidR="007D7F53">
        <w:rPr>
          <w:shd w:val="clear" w:color="auto" w:fill="D4DCE3"/>
        </w:rPr>
        <w:tab/>
      </w:r>
    </w:p>
    <w:p w:rsidR="007E6715" w:rsidRDefault="004A32C4">
      <w:pPr>
        <w:pStyle w:val="Corpsdetexte"/>
        <w:spacing w:before="196"/>
        <w:ind w:left="539"/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137160</wp:posOffset>
                </wp:positionV>
                <wp:extent cx="771525" cy="3238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2C4" w:rsidRDefault="004A3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left:0;text-align:left;margin-left:270.95pt;margin-top:10.8pt;width:60.75pt;height:25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">
                <v:textbox>
                  <w:txbxContent>
                    <w:p w:rsidR="004A32C4" w:rsidRDefault="004A32C4"/>
                  </w:txbxContent>
                </v:textbox>
                <w10:wrap type="square"/>
              </v:shape>
            </w:pict>
          </mc:Fallback>
        </mc:AlternateContent>
      </w:r>
      <w:r w:rsidR="007D7F53">
        <w:t xml:space="preserve">Nombre d’heures hebdomadaires </w:t>
      </w:r>
      <w:r w:rsidR="00692B18">
        <w:t>proposées</w:t>
      </w:r>
      <w:r w:rsidR="007D7F53">
        <w:t xml:space="preserve"> :</w:t>
      </w:r>
    </w:p>
    <w:p w:rsidR="004A32C4" w:rsidRDefault="004A32C4">
      <w:pPr>
        <w:pStyle w:val="Corpsdetexte"/>
        <w:spacing w:before="193"/>
        <w:ind w:left="538"/>
      </w:pPr>
    </w:p>
    <w:p w:rsidR="00692B18" w:rsidRDefault="00F4773B">
      <w:pPr>
        <w:pStyle w:val="Corpsdetexte"/>
        <w:spacing w:before="193"/>
        <w:ind w:left="538"/>
      </w:pPr>
      <w:sdt>
        <w:sdtPr>
          <w:id w:val="1973246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B18">
            <w:rPr>
              <w:rFonts w:ascii="MS Gothic" w:eastAsia="MS Gothic" w:hAnsi="MS Gothic" w:hint="eastAsia"/>
            </w:rPr>
            <w:t>☐</w:t>
          </w:r>
        </w:sdtContent>
      </w:sdt>
      <w:r w:rsidR="00692B18">
        <w:t>Un ou plusieurs AESH sont déjà identifiés pour couvrir ce besoin</w:t>
      </w:r>
    </w:p>
    <w:p w:rsidR="007E6715" w:rsidRDefault="007D7F53">
      <w:pPr>
        <w:pStyle w:val="Corpsdetexte"/>
        <w:spacing w:before="193"/>
        <w:ind w:left="538"/>
      </w:pPr>
      <w:r>
        <w:t xml:space="preserve">Nom(s) du/des AESH </w:t>
      </w:r>
      <w:r w:rsidR="004A32C4">
        <w:t xml:space="preserve">pressenti(s) pour effectuer </w:t>
      </w:r>
      <w:r>
        <w:t>cet accompagnement :</w:t>
      </w:r>
    </w:p>
    <w:p w:rsidR="007E6715" w:rsidRDefault="007E6715">
      <w:pPr>
        <w:pStyle w:val="Corpsdetexte"/>
        <w:spacing w:before="1" w:after="1"/>
        <w:rPr>
          <w:sz w:val="13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976"/>
        <w:gridCol w:w="2835"/>
      </w:tblGrid>
      <w:tr w:rsidR="007E6715">
        <w:trPr>
          <w:trHeight w:val="277"/>
        </w:trPr>
        <w:tc>
          <w:tcPr>
            <w:tcW w:w="3256" w:type="dxa"/>
          </w:tcPr>
          <w:p w:rsidR="007E6715" w:rsidRDefault="007D7F53">
            <w:pPr>
              <w:pStyle w:val="TableParagraph"/>
              <w:spacing w:line="25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NOM</w:t>
            </w:r>
          </w:p>
        </w:tc>
        <w:tc>
          <w:tcPr>
            <w:tcW w:w="2976" w:type="dxa"/>
          </w:tcPr>
          <w:p w:rsidR="007E6715" w:rsidRDefault="007D7F53">
            <w:pPr>
              <w:pStyle w:val="TableParagraph"/>
              <w:spacing w:line="25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Prénom</w:t>
            </w:r>
          </w:p>
        </w:tc>
        <w:tc>
          <w:tcPr>
            <w:tcW w:w="2835" w:type="dxa"/>
          </w:tcPr>
          <w:p w:rsidR="007E6715" w:rsidRDefault="007D7F53">
            <w:pPr>
              <w:pStyle w:val="TableParagraph"/>
              <w:spacing w:line="25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PIAL/PAS de rattachement</w:t>
            </w:r>
          </w:p>
        </w:tc>
      </w:tr>
      <w:tr w:rsidR="004A32C4" w:rsidTr="00894FF9">
        <w:trPr>
          <w:trHeight w:val="301"/>
        </w:trPr>
        <w:tc>
          <w:tcPr>
            <w:tcW w:w="3256" w:type="dxa"/>
            <w:tcBorders>
              <w:bottom w:val="thinThickMediumGap" w:sz="2" w:space="0" w:color="000000"/>
            </w:tcBorders>
          </w:tcPr>
          <w:p w:rsidR="004A32C4" w:rsidRDefault="004A32C4">
            <w:pPr>
              <w:pStyle w:val="TableParagraph"/>
              <w:rPr>
                <w:sz w:val="4"/>
              </w:rPr>
            </w:pPr>
          </w:p>
          <w:p w:rsidR="004A32C4" w:rsidRDefault="004A32C4">
            <w:pPr>
              <w:pStyle w:val="TableParagraph"/>
              <w:spacing w:line="191" w:lineRule="exact"/>
              <w:ind w:left="107"/>
              <w:rPr>
                <w:sz w:val="19"/>
              </w:rPr>
            </w:pPr>
          </w:p>
        </w:tc>
        <w:tc>
          <w:tcPr>
            <w:tcW w:w="2976" w:type="dxa"/>
          </w:tcPr>
          <w:p w:rsidR="004A32C4" w:rsidRDefault="004A32C4">
            <w:pPr>
              <w:pStyle w:val="TableParagraph"/>
              <w:spacing w:before="7"/>
              <w:rPr>
                <w:sz w:val="3"/>
              </w:rPr>
            </w:pPr>
          </w:p>
          <w:p w:rsidR="004A32C4" w:rsidRDefault="004A32C4">
            <w:pPr>
              <w:pStyle w:val="TableParagraph"/>
              <w:spacing w:line="205" w:lineRule="exact"/>
              <w:ind w:left="106"/>
              <w:rPr>
                <w:sz w:val="20"/>
              </w:rPr>
            </w:pPr>
          </w:p>
        </w:tc>
        <w:tc>
          <w:tcPr>
            <w:tcW w:w="2835" w:type="dxa"/>
          </w:tcPr>
          <w:p w:rsidR="004A32C4" w:rsidRDefault="004A32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2C4" w:rsidTr="00AA50B8">
        <w:trPr>
          <w:trHeight w:val="389"/>
        </w:trPr>
        <w:tc>
          <w:tcPr>
            <w:tcW w:w="3256" w:type="dxa"/>
          </w:tcPr>
          <w:p w:rsidR="004A32C4" w:rsidRDefault="004A32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6" w:type="dxa"/>
          </w:tcPr>
          <w:p w:rsidR="004A32C4" w:rsidRDefault="004A32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A32C4" w:rsidRDefault="004A32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32C4" w:rsidTr="00323476">
        <w:trPr>
          <w:trHeight w:val="301"/>
        </w:trPr>
        <w:tc>
          <w:tcPr>
            <w:tcW w:w="3256" w:type="dxa"/>
            <w:tcBorders>
              <w:top w:val="thinThickMediumGap" w:sz="2" w:space="0" w:color="000000"/>
            </w:tcBorders>
          </w:tcPr>
          <w:p w:rsidR="004A32C4" w:rsidRDefault="004A32C4">
            <w:pPr>
              <w:pStyle w:val="TableParagraph"/>
              <w:spacing w:line="206" w:lineRule="exact"/>
              <w:ind w:left="107"/>
              <w:rPr>
                <w:sz w:val="20"/>
              </w:rPr>
            </w:pPr>
          </w:p>
        </w:tc>
        <w:tc>
          <w:tcPr>
            <w:tcW w:w="2976" w:type="dxa"/>
          </w:tcPr>
          <w:p w:rsidR="004A32C4" w:rsidRDefault="004A32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4A32C4" w:rsidRDefault="004A32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92B18" w:rsidRPr="00692B18" w:rsidRDefault="00F4773B" w:rsidP="00692B18">
      <w:pPr>
        <w:pStyle w:val="Corpsdetexte"/>
        <w:spacing w:before="193"/>
        <w:ind w:left="538"/>
      </w:pPr>
      <w:sdt>
        <w:sdtPr>
          <w:id w:val="161170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B18">
            <w:rPr>
              <w:rFonts w:ascii="MS Gothic" w:eastAsia="MS Gothic" w:hAnsi="MS Gothic" w:hint="eastAsia"/>
            </w:rPr>
            <w:t>☐</w:t>
          </w:r>
        </w:sdtContent>
      </w:sdt>
      <w:r w:rsidR="00F250E4">
        <w:t>Aucun</w:t>
      </w:r>
      <w:r w:rsidR="00692B18">
        <w:t xml:space="preserve"> AESH n’a été identifié pour couvrir ce besoin</w:t>
      </w:r>
    </w:p>
    <w:p w:rsidR="00692B18" w:rsidRDefault="00692B18">
      <w:pPr>
        <w:pStyle w:val="Corpsdetexte"/>
        <w:spacing w:before="2"/>
        <w:rPr>
          <w:sz w:val="37"/>
        </w:rPr>
      </w:pPr>
    </w:p>
    <w:p w:rsidR="007E6715" w:rsidRDefault="007D7F53">
      <w:pPr>
        <w:pStyle w:val="Titre2"/>
        <w:numPr>
          <w:ilvl w:val="1"/>
          <w:numId w:val="1"/>
        </w:numPr>
        <w:tabs>
          <w:tab w:val="left" w:pos="1263"/>
          <w:tab w:val="left" w:pos="9608"/>
        </w:tabs>
        <w:ind w:left="1262" w:hanging="361"/>
      </w:pPr>
      <w:r>
        <w:rPr>
          <w:shd w:val="clear" w:color="auto" w:fill="D4DCE3"/>
        </w:rPr>
        <w:t>A renseigner par les Co Pilotes du</w:t>
      </w:r>
      <w:r>
        <w:rPr>
          <w:spacing w:val="-2"/>
          <w:shd w:val="clear" w:color="auto" w:fill="D4DCE3"/>
        </w:rPr>
        <w:t xml:space="preserve"> </w:t>
      </w:r>
      <w:r>
        <w:rPr>
          <w:shd w:val="clear" w:color="auto" w:fill="D4DCE3"/>
        </w:rPr>
        <w:t>PIAL</w:t>
      </w:r>
      <w:r>
        <w:rPr>
          <w:shd w:val="clear" w:color="auto" w:fill="D4DCE3"/>
        </w:rPr>
        <w:tab/>
      </w:r>
    </w:p>
    <w:p w:rsidR="007E6715" w:rsidRDefault="007D7F53">
      <w:pPr>
        <w:pStyle w:val="Corpsdetexte"/>
        <w:spacing w:before="183"/>
        <w:ind w:left="539"/>
      </w:pPr>
      <w:r>
        <w:t>Avis PIAL</w:t>
      </w:r>
    </w:p>
    <w:p w:rsidR="0086668C" w:rsidRDefault="0086668C">
      <w:pPr>
        <w:pStyle w:val="Corpsdetexte"/>
        <w:ind w:left="538"/>
        <w:rPr>
          <w:rFonts w:ascii="MS Gothic" w:eastAsia="MS Gothic" w:hAnsi="MS Gothic"/>
        </w:rPr>
      </w:pPr>
      <w:r w:rsidRPr="0086668C">
        <w:rPr>
          <w:rFonts w:ascii="MS Gothic" w:eastAsia="MS Gothic" w:hAnsi="MS Gothic"/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>
                <wp:simplePos x="0" y="0"/>
                <wp:positionH relativeFrom="column">
                  <wp:posOffset>1537888</wp:posOffset>
                </wp:positionH>
                <wp:positionV relativeFrom="paragraph">
                  <wp:posOffset>120291</wp:posOffset>
                </wp:positionV>
                <wp:extent cx="555625" cy="267970"/>
                <wp:effectExtent l="0" t="0" r="15875" b="1778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668C" w:rsidRDefault="00866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21.1pt;margin-top:9.45pt;width:43.75pt;height:21.1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">
                <v:textbox>
                  <w:txbxContent>
                    <w:p w:rsidR="0086668C" w:rsidRDefault="0086668C"/>
                  </w:txbxContent>
                </v:textbox>
                <w10:wrap type="square"/>
              </v:shape>
            </w:pict>
          </mc:Fallback>
        </mc:AlternateContent>
      </w:r>
    </w:p>
    <w:p w:rsidR="0086668C" w:rsidRPr="0086668C" w:rsidRDefault="00F4773B">
      <w:pPr>
        <w:pStyle w:val="Corpsdetexte"/>
        <w:ind w:left="538"/>
      </w:pPr>
      <w:sdt>
        <w:sdtPr>
          <w:id w:val="161948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68C">
            <w:rPr>
              <w:rFonts w:ascii="MS Gothic" w:eastAsia="MS Gothic" w:hAnsi="MS Gothic" w:hint="eastAsia"/>
            </w:rPr>
            <w:t>☐</w:t>
          </w:r>
        </w:sdtContent>
      </w:sdt>
      <w:r w:rsidR="0086668C">
        <w:t>Favorable pour</w:t>
      </w:r>
      <w:r w:rsidR="0086668C">
        <w:tab/>
      </w:r>
      <w:r w:rsidR="0086668C" w:rsidRPr="0086668C">
        <w:t>heures hebdomadaires</w:t>
      </w:r>
    </w:p>
    <w:p w:rsidR="0086668C" w:rsidRDefault="0086668C">
      <w:pPr>
        <w:pStyle w:val="Corpsdetexte"/>
        <w:ind w:left="538"/>
        <w:rPr>
          <w:rFonts w:ascii="MS Gothic" w:eastAsia="MS Gothic" w:hAnsi="MS Gothic"/>
        </w:rPr>
      </w:pPr>
    </w:p>
    <w:p w:rsidR="0086668C" w:rsidRPr="0086668C" w:rsidRDefault="00F4773B">
      <w:pPr>
        <w:pStyle w:val="Corpsdetexte"/>
        <w:ind w:left="538"/>
      </w:pPr>
      <w:sdt>
        <w:sdtPr>
          <w:id w:val="177844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68C">
            <w:rPr>
              <w:rFonts w:ascii="MS Gothic" w:eastAsia="MS Gothic" w:hAnsi="MS Gothic" w:hint="eastAsia"/>
            </w:rPr>
            <w:t>☐</w:t>
          </w:r>
        </w:sdtContent>
      </w:sdt>
      <w:r w:rsidR="0086668C" w:rsidRPr="0086668C">
        <w:t>Défavorable</w:t>
      </w:r>
    </w:p>
    <w:p w:rsidR="0086668C" w:rsidRDefault="0086668C">
      <w:pPr>
        <w:pStyle w:val="Corpsdetexte"/>
        <w:ind w:left="538"/>
        <w:rPr>
          <w:rFonts w:ascii="MS Gothic" w:eastAsia="MS Gothic" w:hAnsi="MS Gothic"/>
        </w:rPr>
      </w:pPr>
    </w:p>
    <w:p w:rsidR="0086668C" w:rsidRDefault="0086668C">
      <w:pPr>
        <w:pStyle w:val="Corpsdetexte"/>
        <w:ind w:left="538"/>
        <w:rPr>
          <w:rFonts w:ascii="MS Gothic" w:eastAsia="MS Gothic" w:hAnsi="MS Gothic"/>
        </w:rPr>
      </w:pPr>
    </w:p>
    <w:p w:rsidR="0086668C" w:rsidRDefault="0086668C">
      <w:pPr>
        <w:pStyle w:val="Corpsdetexte"/>
        <w:ind w:left="538"/>
        <w:rPr>
          <w:rFonts w:ascii="MS Gothic" w:eastAsia="MS Gothic" w:hAnsi="MS Gothic"/>
        </w:rPr>
      </w:pPr>
    </w:p>
    <w:p w:rsidR="007E6715" w:rsidRDefault="007D7F53">
      <w:pPr>
        <w:pStyle w:val="Corpsdetexte"/>
        <w:ind w:left="538"/>
      </w:pPr>
      <w:r>
        <w:t>Motif en cas d’avis défavorable :</w:t>
      </w:r>
    </w:p>
    <w:p w:rsidR="007E6715" w:rsidRDefault="007E6715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sz w:val="28"/>
        </w:rPr>
      </w:pPr>
    </w:p>
    <w:p w:rsidR="0086668C" w:rsidRDefault="0086668C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sz w:val="28"/>
        </w:rPr>
      </w:pPr>
    </w:p>
    <w:p w:rsidR="0086668C" w:rsidRDefault="0086668C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sz w:val="28"/>
        </w:rPr>
      </w:pPr>
    </w:p>
    <w:p w:rsidR="0086668C" w:rsidRDefault="0086668C" w:rsidP="0086668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sz w:val="28"/>
        </w:rPr>
      </w:pPr>
    </w:p>
    <w:p w:rsidR="0086668C" w:rsidRDefault="0086668C">
      <w:pPr>
        <w:pStyle w:val="Corpsdetexte"/>
        <w:rPr>
          <w:sz w:val="28"/>
        </w:rPr>
      </w:pPr>
    </w:p>
    <w:p w:rsidR="007E6715" w:rsidRDefault="007E6715">
      <w:pPr>
        <w:pStyle w:val="Corpsdetexte"/>
        <w:rPr>
          <w:sz w:val="22"/>
        </w:rPr>
      </w:pPr>
    </w:p>
    <w:p w:rsidR="007E6715" w:rsidRDefault="007E6715">
      <w:pPr>
        <w:pStyle w:val="Corpsdetexte"/>
        <w:spacing w:before="2"/>
        <w:rPr>
          <w:b/>
          <w:i/>
          <w:sz w:val="15"/>
        </w:rPr>
      </w:pPr>
    </w:p>
    <w:p w:rsidR="007E6715" w:rsidRPr="0086668C" w:rsidRDefault="0086668C">
      <w:pPr>
        <w:rPr>
          <w:b/>
          <w:sz w:val="20"/>
          <w:szCs w:val="20"/>
        </w:rPr>
      </w:pPr>
      <w:r>
        <w:rPr>
          <w:sz w:val="15"/>
        </w:rPr>
        <w:tab/>
      </w:r>
      <w:r w:rsidRPr="0086668C">
        <w:rPr>
          <w:b/>
          <w:sz w:val="20"/>
          <w:szCs w:val="20"/>
        </w:rPr>
        <w:t>Date</w:t>
      </w:r>
      <w:r w:rsidR="00D72680">
        <w:rPr>
          <w:b/>
          <w:sz w:val="20"/>
          <w:szCs w:val="20"/>
        </w:rPr>
        <w:t xml:space="preserve"> : </w:t>
      </w:r>
    </w:p>
    <w:p w:rsidR="0086668C" w:rsidRPr="0086668C" w:rsidRDefault="00D7268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6668C" w:rsidRPr="0086668C">
        <w:rPr>
          <w:b/>
          <w:sz w:val="20"/>
          <w:szCs w:val="20"/>
        </w:rPr>
        <w:t xml:space="preserve"> </w:t>
      </w:r>
    </w:p>
    <w:p w:rsidR="0086668C" w:rsidRPr="0086668C" w:rsidRDefault="0086668C">
      <w:pPr>
        <w:rPr>
          <w:b/>
          <w:sz w:val="20"/>
          <w:szCs w:val="20"/>
        </w:rPr>
      </w:pPr>
    </w:p>
    <w:p w:rsidR="0086668C" w:rsidRPr="0086668C" w:rsidRDefault="0086668C">
      <w:pPr>
        <w:rPr>
          <w:b/>
          <w:sz w:val="20"/>
          <w:szCs w:val="20"/>
        </w:rPr>
      </w:pPr>
    </w:p>
    <w:p w:rsidR="0086668C" w:rsidRPr="0086668C" w:rsidRDefault="0086668C">
      <w:pPr>
        <w:rPr>
          <w:b/>
          <w:sz w:val="20"/>
          <w:szCs w:val="20"/>
        </w:rPr>
      </w:pPr>
      <w:r w:rsidRPr="0086668C">
        <w:rPr>
          <w:b/>
          <w:sz w:val="20"/>
          <w:szCs w:val="20"/>
        </w:rPr>
        <w:tab/>
        <w:t xml:space="preserve">Signature : </w:t>
      </w:r>
    </w:p>
    <w:p w:rsidR="0086668C" w:rsidRPr="0086668C" w:rsidRDefault="0086668C">
      <w:pPr>
        <w:rPr>
          <w:b/>
          <w:sz w:val="15"/>
        </w:rPr>
      </w:pPr>
    </w:p>
    <w:p w:rsidR="0086668C" w:rsidRDefault="0086668C">
      <w:pPr>
        <w:rPr>
          <w:sz w:val="15"/>
        </w:rPr>
        <w:sectPr w:rsidR="0086668C" w:rsidSect="0086668C">
          <w:pgSz w:w="11910" w:h="16840"/>
          <w:pgMar w:top="1320" w:right="1420" w:bottom="280" w:left="880" w:header="720" w:footer="720" w:gutter="0"/>
          <w:cols w:space="720"/>
        </w:sectPr>
      </w:pPr>
    </w:p>
    <w:p w:rsidR="007E6715" w:rsidRDefault="0086668C" w:rsidP="0086668C">
      <w:pPr>
        <w:pStyle w:val="Corpsdetexte"/>
        <w:spacing w:before="100"/>
        <w:ind w:left="510" w:right="-8345"/>
      </w:pPr>
      <w:r>
        <w:t xml:space="preserve">Pour transmission au SDEI </w:t>
      </w:r>
    </w:p>
    <w:p w:rsidR="00F250E4" w:rsidRPr="0086668C" w:rsidRDefault="00F250E4" w:rsidP="0086668C">
      <w:pPr>
        <w:pStyle w:val="Corpsdetexte"/>
        <w:spacing w:before="100"/>
        <w:ind w:left="510" w:right="-8345"/>
      </w:pPr>
      <w:r>
        <w:t>sdei31@ac-toulouse.fr</w:t>
      </w:r>
    </w:p>
    <w:sectPr w:rsidR="00F250E4" w:rsidRPr="0086668C" w:rsidSect="00F250E4">
      <w:type w:val="continuous"/>
      <w:pgSz w:w="11910" w:h="16840"/>
      <w:pgMar w:top="1320" w:right="300" w:bottom="280" w:left="880" w:header="720" w:footer="720" w:gutter="0"/>
      <w:cols w:num="2" w:space="720" w:equalWidth="0">
        <w:col w:w="2428" w:space="2599"/>
        <w:col w:w="570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73B" w:rsidRDefault="00F4773B" w:rsidP="00E03874">
      <w:r>
        <w:separator/>
      </w:r>
    </w:p>
  </w:endnote>
  <w:endnote w:type="continuationSeparator" w:id="0">
    <w:p w:rsidR="00F4773B" w:rsidRDefault="00F4773B" w:rsidP="00E0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73B" w:rsidRDefault="00F4773B" w:rsidP="00E03874">
      <w:r>
        <w:separator/>
      </w:r>
    </w:p>
  </w:footnote>
  <w:footnote w:type="continuationSeparator" w:id="0">
    <w:p w:rsidR="00F4773B" w:rsidRDefault="00F4773B" w:rsidP="00E0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874" w:rsidRDefault="00E03874">
    <w:pPr>
      <w:pStyle w:val="En-tte"/>
    </w:pPr>
    <w:r>
      <w:rPr>
        <w:rFonts w:ascii="Times New Roman" w:hAnsi="Times New Roman"/>
        <w:noProof/>
        <w:sz w:val="24"/>
        <w:szCs w:val="24"/>
        <w:lang w:bidi="ar-SA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-287020</wp:posOffset>
          </wp:positionV>
          <wp:extent cx="2203450" cy="789940"/>
          <wp:effectExtent l="0" t="0" r="635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3874" w:rsidRDefault="00E038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9176B"/>
    <w:multiLevelType w:val="hybridMultilevel"/>
    <w:tmpl w:val="21C4DE56"/>
    <w:lvl w:ilvl="0" w:tplc="4796B7EE">
      <w:numFmt w:val="bullet"/>
      <w:lvlText w:val="-"/>
      <w:lvlJc w:val="left"/>
      <w:pPr>
        <w:ind w:left="1259" w:hanging="360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fr-FR" w:eastAsia="fr-FR" w:bidi="fr-FR"/>
      </w:rPr>
    </w:lvl>
    <w:lvl w:ilvl="1" w:tplc="C4EC44F2">
      <w:numFmt w:val="bullet"/>
      <w:lvlText w:val="•"/>
      <w:lvlJc w:val="left"/>
      <w:pPr>
        <w:ind w:left="2206" w:hanging="360"/>
      </w:pPr>
      <w:rPr>
        <w:rFonts w:hint="default"/>
        <w:lang w:val="fr-FR" w:eastAsia="fr-FR" w:bidi="fr-FR"/>
      </w:rPr>
    </w:lvl>
    <w:lvl w:ilvl="2" w:tplc="731A2CF0">
      <w:numFmt w:val="bullet"/>
      <w:lvlText w:val="•"/>
      <w:lvlJc w:val="left"/>
      <w:pPr>
        <w:ind w:left="3153" w:hanging="360"/>
      </w:pPr>
      <w:rPr>
        <w:rFonts w:hint="default"/>
        <w:lang w:val="fr-FR" w:eastAsia="fr-FR" w:bidi="fr-FR"/>
      </w:rPr>
    </w:lvl>
    <w:lvl w:ilvl="3" w:tplc="56624400">
      <w:numFmt w:val="bullet"/>
      <w:lvlText w:val="•"/>
      <w:lvlJc w:val="left"/>
      <w:pPr>
        <w:ind w:left="4099" w:hanging="360"/>
      </w:pPr>
      <w:rPr>
        <w:rFonts w:hint="default"/>
        <w:lang w:val="fr-FR" w:eastAsia="fr-FR" w:bidi="fr-FR"/>
      </w:rPr>
    </w:lvl>
    <w:lvl w:ilvl="4" w:tplc="28BABF60">
      <w:numFmt w:val="bullet"/>
      <w:lvlText w:val="•"/>
      <w:lvlJc w:val="left"/>
      <w:pPr>
        <w:ind w:left="5046" w:hanging="360"/>
      </w:pPr>
      <w:rPr>
        <w:rFonts w:hint="default"/>
        <w:lang w:val="fr-FR" w:eastAsia="fr-FR" w:bidi="fr-FR"/>
      </w:rPr>
    </w:lvl>
    <w:lvl w:ilvl="5" w:tplc="6778C31E">
      <w:numFmt w:val="bullet"/>
      <w:lvlText w:val="•"/>
      <w:lvlJc w:val="left"/>
      <w:pPr>
        <w:ind w:left="5993" w:hanging="360"/>
      </w:pPr>
      <w:rPr>
        <w:rFonts w:hint="default"/>
        <w:lang w:val="fr-FR" w:eastAsia="fr-FR" w:bidi="fr-FR"/>
      </w:rPr>
    </w:lvl>
    <w:lvl w:ilvl="6" w:tplc="0AE2CE42">
      <w:numFmt w:val="bullet"/>
      <w:lvlText w:val="•"/>
      <w:lvlJc w:val="left"/>
      <w:pPr>
        <w:ind w:left="6939" w:hanging="360"/>
      </w:pPr>
      <w:rPr>
        <w:rFonts w:hint="default"/>
        <w:lang w:val="fr-FR" w:eastAsia="fr-FR" w:bidi="fr-FR"/>
      </w:rPr>
    </w:lvl>
    <w:lvl w:ilvl="7" w:tplc="2DF8E998">
      <w:numFmt w:val="bullet"/>
      <w:lvlText w:val="•"/>
      <w:lvlJc w:val="left"/>
      <w:pPr>
        <w:ind w:left="7886" w:hanging="360"/>
      </w:pPr>
      <w:rPr>
        <w:rFonts w:hint="default"/>
        <w:lang w:val="fr-FR" w:eastAsia="fr-FR" w:bidi="fr-FR"/>
      </w:rPr>
    </w:lvl>
    <w:lvl w:ilvl="8" w:tplc="1A50E818">
      <w:numFmt w:val="bullet"/>
      <w:lvlText w:val="•"/>
      <w:lvlJc w:val="left"/>
      <w:pPr>
        <w:ind w:left="8832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775A7D14"/>
    <w:multiLevelType w:val="hybridMultilevel"/>
    <w:tmpl w:val="926487DC"/>
    <w:lvl w:ilvl="0" w:tplc="65FCD9F2">
      <w:start w:val="3"/>
      <w:numFmt w:val="upperLetter"/>
      <w:lvlText w:val="%1)"/>
      <w:lvlJc w:val="left"/>
      <w:pPr>
        <w:ind w:left="539" w:hanging="303"/>
        <w:jc w:val="left"/>
      </w:pPr>
      <w:rPr>
        <w:rFonts w:ascii="Marianne" w:eastAsia="Marianne" w:hAnsi="Marianne" w:cs="Marianne" w:hint="default"/>
        <w:spacing w:val="-21"/>
        <w:w w:val="100"/>
        <w:sz w:val="20"/>
        <w:szCs w:val="20"/>
        <w:lang w:val="fr-FR" w:eastAsia="fr-FR" w:bidi="fr-FR"/>
      </w:rPr>
    </w:lvl>
    <w:lvl w:ilvl="1" w:tplc="C78493F6">
      <w:start w:val="3"/>
      <w:numFmt w:val="decimal"/>
      <w:lvlText w:val="%2."/>
      <w:lvlJc w:val="left"/>
      <w:pPr>
        <w:ind w:left="1259" w:hanging="360"/>
        <w:jc w:val="left"/>
      </w:pPr>
      <w:rPr>
        <w:rFonts w:ascii="Marianne" w:eastAsia="Marianne" w:hAnsi="Marianne" w:cs="Marianne" w:hint="default"/>
        <w:b/>
        <w:bCs/>
        <w:spacing w:val="-10"/>
        <w:w w:val="100"/>
        <w:sz w:val="22"/>
        <w:szCs w:val="22"/>
        <w:highlight w:val="lightGray"/>
        <w:lang w:val="fr-FR" w:eastAsia="fr-FR" w:bidi="fr-FR"/>
      </w:rPr>
    </w:lvl>
    <w:lvl w:ilvl="2" w:tplc="CB18D728">
      <w:numFmt w:val="bullet"/>
      <w:lvlText w:val="•"/>
      <w:lvlJc w:val="left"/>
      <w:pPr>
        <w:ind w:left="2311" w:hanging="360"/>
      </w:pPr>
      <w:rPr>
        <w:rFonts w:hint="default"/>
        <w:lang w:val="fr-FR" w:eastAsia="fr-FR" w:bidi="fr-FR"/>
      </w:rPr>
    </w:lvl>
    <w:lvl w:ilvl="3" w:tplc="B49EA17E">
      <w:numFmt w:val="bullet"/>
      <w:lvlText w:val="•"/>
      <w:lvlJc w:val="left"/>
      <w:pPr>
        <w:ind w:left="3363" w:hanging="360"/>
      </w:pPr>
      <w:rPr>
        <w:rFonts w:hint="default"/>
        <w:lang w:val="fr-FR" w:eastAsia="fr-FR" w:bidi="fr-FR"/>
      </w:rPr>
    </w:lvl>
    <w:lvl w:ilvl="4" w:tplc="CE40F65C">
      <w:numFmt w:val="bullet"/>
      <w:lvlText w:val="•"/>
      <w:lvlJc w:val="left"/>
      <w:pPr>
        <w:ind w:left="4415" w:hanging="360"/>
      </w:pPr>
      <w:rPr>
        <w:rFonts w:hint="default"/>
        <w:lang w:val="fr-FR" w:eastAsia="fr-FR" w:bidi="fr-FR"/>
      </w:rPr>
    </w:lvl>
    <w:lvl w:ilvl="5" w:tplc="B694DACC">
      <w:numFmt w:val="bullet"/>
      <w:lvlText w:val="•"/>
      <w:lvlJc w:val="left"/>
      <w:pPr>
        <w:ind w:left="5467" w:hanging="360"/>
      </w:pPr>
      <w:rPr>
        <w:rFonts w:hint="default"/>
        <w:lang w:val="fr-FR" w:eastAsia="fr-FR" w:bidi="fr-FR"/>
      </w:rPr>
    </w:lvl>
    <w:lvl w:ilvl="6" w:tplc="3CB2041E">
      <w:numFmt w:val="bullet"/>
      <w:lvlText w:val="•"/>
      <w:lvlJc w:val="left"/>
      <w:pPr>
        <w:ind w:left="6518" w:hanging="360"/>
      </w:pPr>
      <w:rPr>
        <w:rFonts w:hint="default"/>
        <w:lang w:val="fr-FR" w:eastAsia="fr-FR" w:bidi="fr-FR"/>
      </w:rPr>
    </w:lvl>
    <w:lvl w:ilvl="7" w:tplc="308A7652">
      <w:numFmt w:val="bullet"/>
      <w:lvlText w:val="•"/>
      <w:lvlJc w:val="left"/>
      <w:pPr>
        <w:ind w:left="7570" w:hanging="360"/>
      </w:pPr>
      <w:rPr>
        <w:rFonts w:hint="default"/>
        <w:lang w:val="fr-FR" w:eastAsia="fr-FR" w:bidi="fr-FR"/>
      </w:rPr>
    </w:lvl>
    <w:lvl w:ilvl="8" w:tplc="C82E12EA">
      <w:numFmt w:val="bullet"/>
      <w:lvlText w:val="•"/>
      <w:lvlJc w:val="left"/>
      <w:pPr>
        <w:ind w:left="8622" w:hanging="360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715"/>
    <w:rsid w:val="00000B65"/>
    <w:rsid w:val="004A32C4"/>
    <w:rsid w:val="00626FAC"/>
    <w:rsid w:val="00692B18"/>
    <w:rsid w:val="007D7F53"/>
    <w:rsid w:val="007E6715"/>
    <w:rsid w:val="0086668C"/>
    <w:rsid w:val="008B4ADC"/>
    <w:rsid w:val="00B73DA4"/>
    <w:rsid w:val="00D72680"/>
    <w:rsid w:val="00DE4B8E"/>
    <w:rsid w:val="00E03874"/>
    <w:rsid w:val="00F250E4"/>
    <w:rsid w:val="00F4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231E0B-7AFF-4B01-8D7D-2D37CE40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31"/>
      <w:ind w:left="824" w:right="1401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294" w:hanging="360"/>
      <w:outlineLvl w:val="1"/>
    </w:pPr>
    <w:rPr>
      <w:b/>
      <w:bCs/>
    </w:rPr>
  </w:style>
  <w:style w:type="paragraph" w:styleId="Titre3">
    <w:name w:val="heading 3"/>
    <w:basedOn w:val="Normal"/>
    <w:uiPriority w:val="1"/>
    <w:qFormat/>
    <w:pPr>
      <w:ind w:left="538"/>
      <w:outlineLvl w:val="2"/>
    </w:pPr>
    <w:rPr>
      <w:b/>
      <w:bCs/>
      <w:i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12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edelespacerserv">
    <w:name w:val="Placeholder Text"/>
    <w:basedOn w:val="Policepardfaut"/>
    <w:uiPriority w:val="99"/>
    <w:semiHidden/>
    <w:rsid w:val="00DE4B8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6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680"/>
    <w:rPr>
      <w:rFonts w:ascii="Segoe UI" w:eastAsia="Marianne" w:hAnsi="Segoe UI" w:cs="Segoe UI"/>
      <w:sz w:val="18"/>
      <w:szCs w:val="18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E038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874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E038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874"/>
    <w:rPr>
      <w:rFonts w:ascii="Marianne" w:eastAsia="Marianne" w:hAnsi="Marianne" w:cs="Mariann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A95E-1F89-4AD7-92C3-C5C49941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CASTRO-GUTIERREZ</dc:creator>
  <cp:lastModifiedBy>Tissinier Philippe</cp:lastModifiedBy>
  <cp:revision>3</cp:revision>
  <cp:lastPrinted>2025-10-06T09:06:00Z</cp:lastPrinted>
  <dcterms:created xsi:type="dcterms:W3CDTF">2025-10-15T13:44:00Z</dcterms:created>
  <dcterms:modified xsi:type="dcterms:W3CDTF">2025-10-16T09:08:00Z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2025-09-28T00:00:00Z</vt:filetime>
  </property>
</Properties>
</file>